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90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292BD1" w:rsidRPr="00292BD1" w:rsidTr="000B7D6A">
        <w:trPr>
          <w:cantSplit/>
          <w:trHeight w:val="283"/>
          <w:jc w:val="center"/>
        </w:trPr>
        <w:tc>
          <w:tcPr>
            <w:tcW w:w="2127" w:type="dxa"/>
            <w:shd w:val="clear" w:color="auto" w:fill="B6DDE8"/>
            <w:vAlign w:val="center"/>
          </w:tcPr>
          <w:p w:rsidR="00246544" w:rsidRPr="00292BD1" w:rsidRDefault="00246544" w:rsidP="00246544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92BD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246544" w:rsidRPr="00292BD1" w:rsidRDefault="000B7D6A" w:rsidP="002465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292BD1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01/2022</w:t>
            </w:r>
          </w:p>
        </w:tc>
      </w:tr>
      <w:tr w:rsidR="00292BD1" w:rsidRPr="00292BD1" w:rsidTr="000B7D6A">
        <w:trPr>
          <w:cantSplit/>
          <w:trHeight w:val="283"/>
          <w:jc w:val="center"/>
        </w:trPr>
        <w:tc>
          <w:tcPr>
            <w:tcW w:w="2127" w:type="dxa"/>
            <w:shd w:val="clear" w:color="auto" w:fill="B6DDE8"/>
            <w:vAlign w:val="center"/>
          </w:tcPr>
          <w:p w:rsidR="00246544" w:rsidRPr="00292BD1" w:rsidRDefault="00246544" w:rsidP="00246544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92BD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246544" w:rsidRPr="00292BD1" w:rsidRDefault="00246544" w:rsidP="0024654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t-BR"/>
              </w:rPr>
            </w:pPr>
            <w:r w:rsidRPr="00292BD1">
              <w:rPr>
                <w:rFonts w:ascii="Times New Roman" w:eastAsia="Times New Roman" w:hAnsi="Times New Roman"/>
                <w:bCs/>
                <w:lang w:eastAsia="pt-BR"/>
              </w:rPr>
              <w:t>CONSELHO DE</w:t>
            </w:r>
            <w:r w:rsidR="00292BD1" w:rsidRPr="00292BD1">
              <w:rPr>
                <w:rFonts w:ascii="Times New Roman" w:eastAsia="Times New Roman" w:hAnsi="Times New Roman"/>
                <w:bCs/>
                <w:lang w:eastAsia="pt-BR"/>
              </w:rPr>
              <w:t xml:space="preserve"> ARQUITETURA E URBANISMO DO ACRE</w:t>
            </w:r>
          </w:p>
        </w:tc>
      </w:tr>
      <w:tr w:rsidR="00292BD1" w:rsidRPr="00292BD1" w:rsidTr="000B7D6A">
        <w:trPr>
          <w:cantSplit/>
          <w:trHeight w:val="283"/>
          <w:jc w:val="center"/>
        </w:trPr>
        <w:tc>
          <w:tcPr>
            <w:tcW w:w="2127" w:type="dxa"/>
            <w:shd w:val="clear" w:color="auto" w:fill="B6DDE8"/>
            <w:vAlign w:val="center"/>
          </w:tcPr>
          <w:p w:rsidR="00246544" w:rsidRPr="00292BD1" w:rsidRDefault="00246544" w:rsidP="002465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92BD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246544" w:rsidRPr="00292BD1" w:rsidRDefault="00292BD1" w:rsidP="0024654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t-BR"/>
              </w:rPr>
            </w:pPr>
            <w:r w:rsidRPr="00292BD1">
              <w:rPr>
                <w:rFonts w:ascii="Times New Roman" w:hAnsi="Times New Roman"/>
              </w:rPr>
              <w:t>MINUTA DO TERMO DE COOPERAÇÃO ENTRE OS CONSELHOS SIGNATÁRIOS (</w:t>
            </w:r>
            <w:r w:rsidRPr="00292BD1">
              <w:rPr>
                <w:rFonts w:ascii="Times New Roman" w:eastAsia="Times New Roman" w:hAnsi="Times New Roman"/>
                <w:lang w:eastAsia="pt-BR"/>
              </w:rPr>
              <w:t>CAU/MT, CAU/PE, CAU/ES, CAU/TO, CAU/AM, CAU/DF, CAU/PI, CAU/SC, CAU/RR e CAU/AC</w:t>
            </w:r>
            <w:proofErr w:type="gramStart"/>
            <w:r w:rsidRPr="00292BD1">
              <w:rPr>
                <w:rFonts w:ascii="Times New Roman" w:eastAsia="Times New Roman" w:hAnsi="Times New Roman"/>
                <w:lang w:eastAsia="pt-BR"/>
              </w:rPr>
              <w:t>)</w:t>
            </w:r>
            <w:proofErr w:type="gramEnd"/>
          </w:p>
        </w:tc>
      </w:tr>
    </w:tbl>
    <w:p w:rsidR="00246544" w:rsidRPr="00292BD1" w:rsidRDefault="00246544" w:rsidP="00246544">
      <w:pPr>
        <w:pBdr>
          <w:top w:val="single" w:sz="8" w:space="1" w:color="7F7F7F"/>
          <w:bottom w:val="single" w:sz="8" w:space="1" w:color="7F7F7F"/>
        </w:pBdr>
        <w:shd w:val="clear" w:color="auto" w:fill="B6DDE8"/>
        <w:spacing w:before="480" w:after="480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</w:pPr>
      <w:r w:rsidRPr="00292BD1"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  <w:t xml:space="preserve">DELIBERAÇÃO </w:t>
      </w:r>
      <w:r w:rsidR="00292BD1" w:rsidRPr="00292BD1"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  <w:t>PLENÁRIA Nº 046</w:t>
      </w:r>
      <w:r w:rsidR="000B7D6A" w:rsidRPr="00292BD1"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  <w:t>-01/2022</w:t>
      </w:r>
    </w:p>
    <w:p w:rsidR="00292BD1" w:rsidRPr="00292BD1" w:rsidRDefault="00292BD1" w:rsidP="00E12B0F">
      <w:pPr>
        <w:spacing w:line="36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292BD1">
        <w:rPr>
          <w:rFonts w:ascii="Times New Roman" w:eastAsia="Times New Roman" w:hAnsi="Times New Roman"/>
          <w:sz w:val="24"/>
          <w:szCs w:val="24"/>
          <w:lang w:eastAsia="pt-BR"/>
        </w:rPr>
        <w:t>Aprova e homologa a minuta do Primeiro Termo Aditivo ao Instrumento para Cooperação Técnica entre os Conselhos Signatários n.º 001/2021 (CAU/MT, CAU/PE, CAU/ES, CAU/TO, CAU/AM, CAU/DF, CAU/PI, CAU/SC, CAU/RR e CAU/AC).</w:t>
      </w:r>
    </w:p>
    <w:p w:rsidR="00292BD1" w:rsidRPr="00292BD1" w:rsidRDefault="00292BD1" w:rsidP="00E12B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2BD1">
        <w:rPr>
          <w:rFonts w:ascii="Times New Roman" w:hAnsi="Times New Roman"/>
          <w:sz w:val="24"/>
          <w:szCs w:val="24"/>
        </w:rPr>
        <w:t xml:space="preserve">O PLENÁRIO DO CONSELHO DE ARQUITETURA E URBANISMO DO ACRE– CAU/AC no exercício das competências e prerrogativas de que trata o artigo 21, incisos h, i e j do Regimento Interno do CAU/AC, reunido ordinariamente de maneira Hibrida (Sede do CAU/AC e aplicativo Microsoft </w:t>
      </w:r>
      <w:proofErr w:type="spellStart"/>
      <w:r w:rsidRPr="00292BD1">
        <w:rPr>
          <w:rFonts w:ascii="Times New Roman" w:hAnsi="Times New Roman"/>
          <w:sz w:val="24"/>
          <w:szCs w:val="24"/>
        </w:rPr>
        <w:t>Teams</w:t>
      </w:r>
      <w:proofErr w:type="spellEnd"/>
      <w:r w:rsidRPr="00292BD1">
        <w:rPr>
          <w:rFonts w:ascii="Times New Roman" w:hAnsi="Times New Roman"/>
          <w:sz w:val="24"/>
          <w:szCs w:val="24"/>
        </w:rPr>
        <w:t xml:space="preserve">), no dia 25 de maio de 2022, após análise do assunto em epígrafe, </w:t>
      </w:r>
      <w:proofErr w:type="gramStart"/>
      <w:r w:rsidRPr="00292BD1">
        <w:rPr>
          <w:rFonts w:ascii="Times New Roman" w:hAnsi="Times New Roman"/>
          <w:sz w:val="24"/>
          <w:szCs w:val="24"/>
        </w:rPr>
        <w:t>e</w:t>
      </w:r>
      <w:proofErr w:type="gramEnd"/>
    </w:p>
    <w:p w:rsidR="00292BD1" w:rsidRPr="00292BD1" w:rsidRDefault="00292BD1" w:rsidP="00E12B0F">
      <w:pPr>
        <w:tabs>
          <w:tab w:val="left" w:pos="2268"/>
          <w:tab w:val="left" w:pos="368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2BD1">
        <w:rPr>
          <w:rFonts w:ascii="Times New Roman" w:hAnsi="Times New Roman"/>
          <w:sz w:val="24"/>
          <w:szCs w:val="24"/>
        </w:rPr>
        <w:t>Considerando que no desempenho de seu papel institucional, no âmbito do Estado do Acre, o CAU/AC exercerá ações promotoras de condições para o exercício, a fiscalização e o aperfeiçoamento das atividades profissionais, podendo ser exercidas isoladamente ou em parceria com outros CAU/UF ou com o CAU/BR, com as Instituições de Ensino Superior de Arquitetura e Urbanismo (IES), nele cadastradas, com as entidades representativas de profissionais, com órgãos públicos, com organizações não governamentais, e com a sociedade civil organizada;</w:t>
      </w:r>
    </w:p>
    <w:p w:rsidR="00292BD1" w:rsidRPr="00292BD1" w:rsidRDefault="00292BD1" w:rsidP="00E12B0F">
      <w:pPr>
        <w:tabs>
          <w:tab w:val="left" w:pos="226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2BD1">
        <w:rPr>
          <w:rFonts w:ascii="Times New Roman" w:hAnsi="Times New Roman"/>
          <w:sz w:val="24"/>
          <w:szCs w:val="24"/>
        </w:rPr>
        <w:t xml:space="preserve">Considerando que em conformidade com a Lei n° 12.378, de 31 de dezembro de 2010, com o Regimento Geral do CAU e com o Regimento Interno do CAU/AC, compete ao CAU/AC, no âmbito de sua jurisdição, firmar parcerias em regime de mútua cooperação com </w:t>
      </w:r>
      <w:proofErr w:type="gramStart"/>
      <w:r w:rsidRPr="00292BD1">
        <w:rPr>
          <w:rFonts w:ascii="Times New Roman" w:hAnsi="Times New Roman"/>
          <w:sz w:val="24"/>
          <w:szCs w:val="24"/>
        </w:rPr>
        <w:t>organizações da sociedade civil, observado</w:t>
      </w:r>
      <w:proofErr w:type="gramEnd"/>
      <w:r w:rsidRPr="00292BD1">
        <w:rPr>
          <w:rFonts w:ascii="Times New Roman" w:hAnsi="Times New Roman"/>
          <w:sz w:val="24"/>
          <w:szCs w:val="24"/>
        </w:rPr>
        <w:t xml:space="preserve"> o disposto na legislação própria, conforme inciso XXII, do art. 3º do Regimento Interno do CAU/MT, de 13 de junho de 2018.</w:t>
      </w:r>
    </w:p>
    <w:p w:rsidR="00292BD1" w:rsidRPr="00292BD1" w:rsidRDefault="00292BD1" w:rsidP="00E12B0F">
      <w:pPr>
        <w:tabs>
          <w:tab w:val="left" w:pos="226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2BD1">
        <w:rPr>
          <w:rFonts w:ascii="Times New Roman" w:hAnsi="Times New Roman"/>
          <w:sz w:val="24"/>
          <w:szCs w:val="24"/>
        </w:rPr>
        <w:lastRenderedPageBreak/>
        <w:t>Considerando que compete ao Presidente do CAU/AC, assinar convênios, termos de colaboração, termos de fomento, acordos de cooperação, memorandos de entendimento e contratos celebrados pelo CAU/AC, conforme inciso XLII do art. 149 do Regimento Interno do CAU/AC, de 13 de junho de 2018.</w:t>
      </w:r>
    </w:p>
    <w:p w:rsidR="00292BD1" w:rsidRPr="00292BD1" w:rsidRDefault="00292BD1" w:rsidP="00E12B0F">
      <w:pPr>
        <w:tabs>
          <w:tab w:val="left" w:pos="226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2BD1">
        <w:rPr>
          <w:rFonts w:ascii="Times New Roman" w:hAnsi="Times New Roman"/>
          <w:sz w:val="24"/>
          <w:szCs w:val="24"/>
        </w:rPr>
        <w:t>Considerando que a cláusula segunda da Minuta do Termo de Intenção para cooperação entre os Conselhos signatários (CAU/MT, CAU/PE, CAU/ES, CAU/TO, CAU/AM, CAU/DF e CAU/PI) “deverá ser aprovado pelo Plenári</w:t>
      </w:r>
      <w:r w:rsidR="00E12B0F">
        <w:rPr>
          <w:rFonts w:ascii="Times New Roman" w:hAnsi="Times New Roman"/>
          <w:sz w:val="24"/>
          <w:szCs w:val="24"/>
        </w:rPr>
        <w:t>o de cada Conselho Signatário”.</w:t>
      </w:r>
    </w:p>
    <w:p w:rsidR="00292BD1" w:rsidRDefault="00292BD1" w:rsidP="00E12B0F">
      <w:pPr>
        <w:tabs>
          <w:tab w:val="left" w:pos="226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2BD1">
        <w:rPr>
          <w:rFonts w:ascii="Times New Roman" w:hAnsi="Times New Roman"/>
          <w:sz w:val="24"/>
          <w:szCs w:val="24"/>
        </w:rPr>
        <w:t xml:space="preserve">Considerando que compete ao Plenário do CAU/AC, apreciar e deliberar sobre a assinatura de parcerias em regime de mútua cooperação com organizações da sociedade civil, por meio de termos de colaboração, termos de fomento e acordos de cooperação, observado o disposto na Lei 13.019, de 31 de julho e 2014, no âmbito de sua competência, ressalvados os assinados pelo CAU/BR, conforme inciso LIV do art. 29 do Regimento Interno do </w:t>
      </w:r>
      <w:r w:rsidR="00E12B0F">
        <w:rPr>
          <w:rFonts w:ascii="Times New Roman" w:hAnsi="Times New Roman"/>
          <w:sz w:val="24"/>
          <w:szCs w:val="24"/>
        </w:rPr>
        <w:t>CAU/AC, de 13 de junho de 2018.</w:t>
      </w:r>
    </w:p>
    <w:p w:rsidR="00E12B0F" w:rsidRPr="00E12B0F" w:rsidRDefault="00E12B0F" w:rsidP="00E12B0F">
      <w:pPr>
        <w:tabs>
          <w:tab w:val="left" w:pos="226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2BD1" w:rsidRPr="00292BD1" w:rsidRDefault="00292BD1" w:rsidP="00E12B0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92BD1">
        <w:rPr>
          <w:rFonts w:ascii="Times New Roman" w:hAnsi="Times New Roman"/>
          <w:b/>
          <w:sz w:val="24"/>
          <w:szCs w:val="24"/>
        </w:rPr>
        <w:t xml:space="preserve">DELIBEROU: </w:t>
      </w:r>
    </w:p>
    <w:p w:rsidR="00292BD1" w:rsidRPr="00292BD1" w:rsidRDefault="00292BD1" w:rsidP="00E12B0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2BD1" w:rsidRPr="00292BD1" w:rsidRDefault="00292BD1" w:rsidP="00E12B0F">
      <w:pPr>
        <w:pStyle w:val="PargrafodaLista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92BD1">
        <w:rPr>
          <w:rFonts w:ascii="Times New Roman" w:eastAsia="Times New Roman" w:hAnsi="Times New Roman"/>
          <w:sz w:val="24"/>
          <w:szCs w:val="24"/>
          <w:lang w:eastAsia="pt-BR"/>
        </w:rPr>
        <w:t>Aprovar o “Primeiro Termo Aditivo ao Instrumento de Acordo para Cooperação entre os Conselhos Signatários 001/2021”, devidamente realizado em parceria com o CAU/MT, CAU/PE, CAU/ES, CAU/TO, CAU/AM, CAU/DF, CAU/PI, CAU/SC em 19 de outubro de 2021 (Instrumento de acordo para cooperação técnica entre os Conselhos Signatários n.º 001/2021); em 12 de novembro de 2021 com o CAU/SC (Primeiro Termo Aditivo ao Instrumento de Acordo para Cooperação entre os Conselhos Signatários 001/2021); em 25 de maio de 2022 com o CAU/AC (Primeiro Termo Aditivo ao Instrumento de Acordo para Cooperação entre os Conselhos Signatários 001/2021).</w:t>
      </w:r>
    </w:p>
    <w:p w:rsidR="00292BD1" w:rsidRPr="00292BD1" w:rsidRDefault="00292BD1" w:rsidP="00E12B0F">
      <w:pPr>
        <w:pStyle w:val="PargrafodaLista"/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92BD1" w:rsidRPr="00292BD1" w:rsidRDefault="00292BD1" w:rsidP="00E12B0F">
      <w:pPr>
        <w:pStyle w:val="PargrafodaLista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92BD1">
        <w:rPr>
          <w:rFonts w:ascii="Times New Roman" w:eastAsia="Times New Roman" w:hAnsi="Times New Roman"/>
          <w:sz w:val="24"/>
          <w:szCs w:val="24"/>
          <w:lang w:eastAsia="pt-BR"/>
        </w:rPr>
        <w:t xml:space="preserve">O Presidente do CAU/AC fica autorizado a realizar o </w:t>
      </w:r>
      <w:r w:rsidRPr="00292BD1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Termo de Cooperação</w:t>
      </w:r>
      <w:r w:rsidRPr="00292BD1">
        <w:rPr>
          <w:rFonts w:ascii="Times New Roman" w:eastAsia="Times New Roman" w:hAnsi="Times New Roman"/>
          <w:sz w:val="24"/>
          <w:szCs w:val="24"/>
          <w:lang w:eastAsia="pt-BR"/>
        </w:rPr>
        <w:t xml:space="preserve">, disposto na cláusula quarta; o </w:t>
      </w:r>
      <w:r w:rsidRPr="00292BD1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Termo Aditivo</w:t>
      </w:r>
      <w:r w:rsidRPr="00292BD1">
        <w:rPr>
          <w:rFonts w:ascii="Times New Roman" w:eastAsia="Times New Roman" w:hAnsi="Times New Roman"/>
          <w:sz w:val="24"/>
          <w:szCs w:val="24"/>
          <w:lang w:eastAsia="pt-BR"/>
        </w:rPr>
        <w:t xml:space="preserve"> disposto na cláusula décima primeira; e o </w:t>
      </w:r>
      <w:r w:rsidRPr="00292BD1">
        <w:rPr>
          <w:rFonts w:ascii="Times New Roman" w:eastAsia="Times New Roman" w:hAnsi="Times New Roman"/>
          <w:sz w:val="24"/>
          <w:szCs w:val="24"/>
          <w:u w:val="single"/>
          <w:lang w:eastAsia="pt-BR"/>
        </w:rPr>
        <w:t>Distrato do Termo</w:t>
      </w:r>
      <w:r w:rsidRPr="00292BD1">
        <w:rPr>
          <w:rFonts w:ascii="Times New Roman" w:eastAsia="Times New Roman" w:hAnsi="Times New Roman"/>
          <w:sz w:val="24"/>
          <w:szCs w:val="24"/>
          <w:lang w:eastAsia="pt-BR"/>
        </w:rPr>
        <w:t>, conforme cláusula nona da Minuta do Termo de Intenção para Cooperação entre os Conselhos Signatários.</w:t>
      </w:r>
    </w:p>
    <w:p w:rsidR="00292BD1" w:rsidRPr="00292BD1" w:rsidRDefault="00292BD1" w:rsidP="00E12B0F">
      <w:pPr>
        <w:pStyle w:val="PargrafodaLista"/>
        <w:spacing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92BD1" w:rsidRPr="00292BD1" w:rsidRDefault="00292BD1" w:rsidP="00E12B0F">
      <w:pPr>
        <w:pStyle w:val="PargrafodaLista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92BD1">
        <w:rPr>
          <w:rFonts w:ascii="Times New Roman" w:eastAsia="Times New Roman" w:hAnsi="Times New Roman"/>
          <w:sz w:val="24"/>
          <w:szCs w:val="24"/>
          <w:lang w:eastAsia="pt-BR"/>
        </w:rPr>
        <w:t>Encaminhar a Gerência Geral do CAU/AC para publicar no Diário Oficial da União, o extrato da “Minuta do Termo de Intenção para Cooperação entre os Conselhos Signatários”, conforme cláusula décima segunda da minuta citada.</w:t>
      </w:r>
    </w:p>
    <w:p w:rsidR="00292BD1" w:rsidRPr="00292BD1" w:rsidRDefault="00292BD1" w:rsidP="00E12B0F">
      <w:pPr>
        <w:pStyle w:val="PargrafodaLista"/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92BD1" w:rsidRPr="00292BD1" w:rsidRDefault="00292BD1" w:rsidP="00E12B0F">
      <w:pPr>
        <w:pStyle w:val="PargrafodaLista"/>
        <w:numPr>
          <w:ilvl w:val="0"/>
          <w:numId w:val="13"/>
        </w:numPr>
        <w:autoSpaceDN w:val="0"/>
        <w:spacing w:line="360" w:lineRule="auto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292BD1">
        <w:rPr>
          <w:rFonts w:ascii="Times New Roman" w:eastAsia="Times New Roman" w:hAnsi="Times New Roman"/>
          <w:sz w:val="24"/>
          <w:szCs w:val="24"/>
          <w:lang w:eastAsia="pt-BR"/>
        </w:rPr>
        <w:t xml:space="preserve">Esta deliberação entra em vigor na data da assinatura. </w:t>
      </w:r>
    </w:p>
    <w:p w:rsidR="00292BD1" w:rsidRPr="00292BD1" w:rsidRDefault="00292BD1" w:rsidP="00E12B0F">
      <w:pPr>
        <w:pStyle w:val="PargrafodaLista"/>
        <w:spacing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92BD1" w:rsidRPr="00292BD1" w:rsidRDefault="00292BD1" w:rsidP="00E12B0F">
      <w:pPr>
        <w:pStyle w:val="PargrafodaLista"/>
        <w:spacing w:line="360" w:lineRule="auto"/>
        <w:ind w:left="0" w:right="275"/>
        <w:jc w:val="both"/>
        <w:rPr>
          <w:rFonts w:ascii="Times New Roman" w:hAnsi="Times New Roman"/>
          <w:sz w:val="24"/>
          <w:szCs w:val="24"/>
        </w:rPr>
      </w:pPr>
    </w:p>
    <w:p w:rsidR="00292BD1" w:rsidRPr="00292BD1" w:rsidRDefault="00292BD1" w:rsidP="00E12B0F">
      <w:pPr>
        <w:tabs>
          <w:tab w:val="left" w:pos="1418"/>
        </w:tabs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92BD1">
        <w:rPr>
          <w:rFonts w:ascii="Times New Roman" w:hAnsi="Times New Roman"/>
          <w:sz w:val="24"/>
          <w:szCs w:val="24"/>
        </w:rPr>
        <w:t xml:space="preserve">Com 05 </w:t>
      </w:r>
      <w:r w:rsidRPr="00292BD1">
        <w:rPr>
          <w:rFonts w:ascii="Times New Roman" w:hAnsi="Times New Roman"/>
          <w:b/>
          <w:sz w:val="24"/>
          <w:szCs w:val="24"/>
        </w:rPr>
        <w:t>votos favoráveis</w:t>
      </w:r>
      <w:r w:rsidRPr="00292BD1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292BD1">
        <w:rPr>
          <w:rFonts w:ascii="Times New Roman" w:hAnsi="Times New Roman"/>
          <w:sz w:val="24"/>
          <w:szCs w:val="24"/>
        </w:rPr>
        <w:t xml:space="preserve">00 </w:t>
      </w:r>
      <w:r w:rsidRPr="00292BD1">
        <w:rPr>
          <w:rFonts w:ascii="Times New Roman" w:hAnsi="Times New Roman"/>
          <w:b/>
          <w:sz w:val="24"/>
          <w:szCs w:val="24"/>
        </w:rPr>
        <w:t>votos</w:t>
      </w:r>
      <w:proofErr w:type="gramEnd"/>
      <w:r w:rsidRPr="00292BD1">
        <w:rPr>
          <w:rFonts w:ascii="Times New Roman" w:hAnsi="Times New Roman"/>
          <w:b/>
          <w:sz w:val="24"/>
          <w:szCs w:val="24"/>
        </w:rPr>
        <w:t xml:space="preserve"> contrários</w:t>
      </w:r>
      <w:r w:rsidRPr="00292BD1">
        <w:rPr>
          <w:rFonts w:ascii="Times New Roman" w:hAnsi="Times New Roman"/>
          <w:sz w:val="24"/>
          <w:szCs w:val="24"/>
        </w:rPr>
        <w:t xml:space="preserve">; 00 </w:t>
      </w:r>
      <w:r w:rsidRPr="00292BD1">
        <w:rPr>
          <w:rFonts w:ascii="Times New Roman" w:hAnsi="Times New Roman"/>
          <w:b/>
          <w:sz w:val="24"/>
          <w:szCs w:val="24"/>
        </w:rPr>
        <w:t>abstenções</w:t>
      </w:r>
      <w:r w:rsidRPr="00292BD1">
        <w:rPr>
          <w:rFonts w:ascii="Times New Roman" w:hAnsi="Times New Roman"/>
          <w:sz w:val="24"/>
          <w:szCs w:val="24"/>
        </w:rPr>
        <w:t xml:space="preserve">; 01 </w:t>
      </w:r>
      <w:r w:rsidRPr="00292BD1">
        <w:rPr>
          <w:rFonts w:ascii="Times New Roman" w:hAnsi="Times New Roman"/>
          <w:b/>
          <w:sz w:val="24"/>
          <w:szCs w:val="24"/>
        </w:rPr>
        <w:t>ausências</w:t>
      </w:r>
      <w:r w:rsidRPr="00292BD1">
        <w:rPr>
          <w:rFonts w:ascii="Times New Roman" w:hAnsi="Times New Roman"/>
          <w:sz w:val="24"/>
          <w:szCs w:val="24"/>
        </w:rPr>
        <w:t>.</w:t>
      </w:r>
    </w:p>
    <w:p w:rsidR="00246544" w:rsidRPr="00292BD1" w:rsidRDefault="00246544" w:rsidP="00E12B0F">
      <w:pPr>
        <w:spacing w:after="0" w:line="36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46544" w:rsidRPr="00292BD1" w:rsidRDefault="00246544" w:rsidP="00E12B0F">
      <w:pPr>
        <w:spacing w:after="0" w:line="36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46544" w:rsidRDefault="00246544" w:rsidP="00E12B0F">
      <w:pPr>
        <w:spacing w:after="0" w:line="360" w:lineRule="auto"/>
        <w:ind w:firstLine="1701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92BD1">
        <w:rPr>
          <w:rFonts w:ascii="Times New Roman" w:eastAsia="Times New Roman" w:hAnsi="Times New Roman"/>
          <w:sz w:val="24"/>
          <w:szCs w:val="24"/>
          <w:lang w:eastAsia="pt-BR"/>
        </w:rPr>
        <w:t>Rio Branco - AC</w:t>
      </w:r>
      <w:r w:rsidR="00292BD1" w:rsidRPr="00292BD1">
        <w:rPr>
          <w:rFonts w:ascii="Times New Roman" w:eastAsia="Times New Roman" w:hAnsi="Times New Roman"/>
          <w:sz w:val="24"/>
          <w:szCs w:val="24"/>
          <w:lang w:eastAsia="pt-BR"/>
        </w:rPr>
        <w:t>, 25</w:t>
      </w:r>
      <w:r w:rsidR="00211677" w:rsidRPr="00292BD1"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292BD1" w:rsidRPr="00292BD1">
        <w:rPr>
          <w:rFonts w:ascii="Times New Roman" w:eastAsia="Times New Roman" w:hAnsi="Times New Roman"/>
          <w:sz w:val="24"/>
          <w:szCs w:val="24"/>
          <w:lang w:eastAsia="pt-BR"/>
        </w:rPr>
        <w:t>maio</w:t>
      </w:r>
      <w:r w:rsidR="00211677" w:rsidRPr="00292BD1">
        <w:rPr>
          <w:rFonts w:ascii="Times New Roman" w:eastAsia="Times New Roman" w:hAnsi="Times New Roman"/>
          <w:sz w:val="24"/>
          <w:szCs w:val="24"/>
          <w:lang w:eastAsia="pt-BR"/>
        </w:rPr>
        <w:t xml:space="preserve"> de 2022</w:t>
      </w:r>
      <w:r w:rsidRPr="00292BD1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E12B0F" w:rsidRDefault="00E12B0F" w:rsidP="00E12B0F">
      <w:pPr>
        <w:spacing w:after="0" w:line="360" w:lineRule="auto"/>
        <w:ind w:firstLine="1701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12B0F" w:rsidRPr="00292BD1" w:rsidRDefault="00E12B0F" w:rsidP="00E12B0F">
      <w:pPr>
        <w:spacing w:after="0" w:line="360" w:lineRule="auto"/>
        <w:ind w:firstLine="1701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46544" w:rsidRPr="00292BD1" w:rsidRDefault="00246544" w:rsidP="00246544">
      <w:pPr>
        <w:spacing w:after="0" w:line="240" w:lineRule="auto"/>
        <w:ind w:firstLine="1701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46544" w:rsidRPr="00292BD1" w:rsidRDefault="00292BD1" w:rsidP="0024654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292BD1">
        <w:rPr>
          <w:rFonts w:ascii="Times New Roman" w:eastAsia="Times New Roman" w:hAnsi="Times New Roman"/>
          <w:b/>
          <w:sz w:val="24"/>
          <w:szCs w:val="24"/>
          <w:lang w:eastAsia="pt-BR"/>
        </w:rPr>
        <w:t>Dândara Cristtinny Brito Lima</w:t>
      </w:r>
    </w:p>
    <w:p w:rsidR="00246544" w:rsidRDefault="00292BD1" w:rsidP="0024654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92BD1">
        <w:rPr>
          <w:rFonts w:ascii="Times New Roman" w:eastAsia="Times New Roman" w:hAnsi="Times New Roman"/>
          <w:sz w:val="24"/>
          <w:szCs w:val="24"/>
        </w:rPr>
        <w:t>PRESIDENTE DO CAU/AC</w:t>
      </w:r>
    </w:p>
    <w:p w:rsidR="00E12B0F" w:rsidRDefault="00E12B0F" w:rsidP="0024654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12B0F" w:rsidRDefault="00E12B0F" w:rsidP="0024654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12B0F" w:rsidRDefault="00E12B0F" w:rsidP="0024654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12B0F" w:rsidRDefault="00E12B0F" w:rsidP="0024654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12B0F" w:rsidRDefault="00E12B0F" w:rsidP="0024654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12B0F" w:rsidRDefault="00E12B0F" w:rsidP="0024654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12B0F" w:rsidRDefault="00E12B0F" w:rsidP="0024654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12B0F" w:rsidRDefault="00E12B0F" w:rsidP="0024654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12B0F" w:rsidRDefault="00E12B0F" w:rsidP="0024654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12B0F" w:rsidRDefault="00E12B0F" w:rsidP="0024654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12B0F" w:rsidRDefault="00E12B0F" w:rsidP="0024654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12B0F" w:rsidRDefault="00E12B0F" w:rsidP="0024654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12B0F" w:rsidRDefault="00E12B0F" w:rsidP="0024654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12B0F" w:rsidRDefault="00E12B0F" w:rsidP="0024654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12B0F" w:rsidRPr="00292BD1" w:rsidRDefault="00E12B0F" w:rsidP="0024654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46544" w:rsidRPr="00292BD1" w:rsidRDefault="00292BD1" w:rsidP="00246544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</w:pPr>
      <w:r w:rsidRPr="00292BD1"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  <w:lastRenderedPageBreak/>
        <w:t>46</w:t>
      </w:r>
      <w:r w:rsidR="00246544" w:rsidRPr="00292BD1"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  <w:t>ª Reunião de Plenária Ordinária do CAU/AC</w:t>
      </w:r>
    </w:p>
    <w:p w:rsidR="00246544" w:rsidRPr="00292BD1" w:rsidRDefault="00246544" w:rsidP="00246544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</w:pPr>
    </w:p>
    <w:p w:rsidR="00246544" w:rsidRPr="00292BD1" w:rsidRDefault="00246544" w:rsidP="00246544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</w:pPr>
    </w:p>
    <w:p w:rsidR="00246544" w:rsidRPr="00292BD1" w:rsidRDefault="00246544" w:rsidP="00246544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</w:pPr>
    </w:p>
    <w:p w:rsidR="00246544" w:rsidRPr="00292BD1" w:rsidRDefault="00246544" w:rsidP="00246544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</w:pPr>
    </w:p>
    <w:p w:rsidR="00246544" w:rsidRPr="00292BD1" w:rsidRDefault="00246544" w:rsidP="00246544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</w:pPr>
    </w:p>
    <w:p w:rsidR="00246544" w:rsidRPr="00292BD1" w:rsidRDefault="00246544" w:rsidP="00246544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</w:pPr>
      <w:r w:rsidRPr="00292BD1"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  <w:t>Folha de votação</w:t>
      </w:r>
    </w:p>
    <w:p w:rsidR="00246544" w:rsidRPr="00292BD1" w:rsidRDefault="00246544" w:rsidP="00246544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</w:pPr>
    </w:p>
    <w:tbl>
      <w:tblPr>
        <w:tblW w:w="94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708"/>
        <w:gridCol w:w="709"/>
        <w:gridCol w:w="1435"/>
        <w:gridCol w:w="1321"/>
      </w:tblGrid>
      <w:tr w:rsidR="00292BD1" w:rsidRPr="00292BD1" w:rsidTr="000B7D6A">
        <w:tc>
          <w:tcPr>
            <w:tcW w:w="5228" w:type="dxa"/>
            <w:vMerge w:val="restart"/>
            <w:shd w:val="clear" w:color="auto" w:fill="auto"/>
            <w:vAlign w:val="center"/>
          </w:tcPr>
          <w:p w:rsidR="00246544" w:rsidRPr="00292BD1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  <w:r w:rsidRPr="00292BD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  <w:t>Conselheiro</w:t>
            </w:r>
          </w:p>
        </w:tc>
        <w:tc>
          <w:tcPr>
            <w:tcW w:w="4173" w:type="dxa"/>
            <w:gridSpan w:val="4"/>
            <w:shd w:val="clear" w:color="auto" w:fill="auto"/>
            <w:vAlign w:val="center"/>
          </w:tcPr>
          <w:p w:rsidR="00246544" w:rsidRPr="00292BD1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  <w:r w:rsidRPr="00292BD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  <w:t>Votação</w:t>
            </w:r>
          </w:p>
        </w:tc>
      </w:tr>
      <w:tr w:rsidR="00292BD1" w:rsidRPr="00292BD1" w:rsidTr="000B7D6A">
        <w:tc>
          <w:tcPr>
            <w:tcW w:w="5228" w:type="dxa"/>
            <w:vMerge/>
            <w:shd w:val="clear" w:color="auto" w:fill="auto"/>
          </w:tcPr>
          <w:p w:rsidR="00246544" w:rsidRPr="00292BD1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46544" w:rsidRPr="00292BD1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  <w:r w:rsidRPr="00292BD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6544" w:rsidRPr="00292BD1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  <w:r w:rsidRPr="00292BD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46544" w:rsidRPr="00292BD1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  <w:r w:rsidRPr="00292BD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  <w:t>Abstenção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246544" w:rsidRPr="00292BD1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  <w:r w:rsidRPr="00292BD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  <w:t>Ausência</w:t>
            </w:r>
          </w:p>
        </w:tc>
      </w:tr>
      <w:tr w:rsidR="00292BD1" w:rsidRPr="00292BD1" w:rsidTr="000B7D6A">
        <w:tc>
          <w:tcPr>
            <w:tcW w:w="5228" w:type="dxa"/>
            <w:shd w:val="clear" w:color="auto" w:fill="auto"/>
          </w:tcPr>
          <w:p w:rsidR="00246544" w:rsidRPr="00292BD1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  <w:r w:rsidRPr="00292BD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  <w:t>Teresinha da Silva Melo</w:t>
            </w:r>
          </w:p>
        </w:tc>
        <w:tc>
          <w:tcPr>
            <w:tcW w:w="708" w:type="dxa"/>
            <w:shd w:val="clear" w:color="auto" w:fill="auto"/>
          </w:tcPr>
          <w:p w:rsidR="00246544" w:rsidRPr="00292BD1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  <w:r w:rsidRPr="00292BD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246544" w:rsidRPr="00292BD1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shd w:val="clear" w:color="auto" w:fill="auto"/>
          </w:tcPr>
          <w:p w:rsidR="00246544" w:rsidRPr="00292BD1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</w:p>
        </w:tc>
        <w:tc>
          <w:tcPr>
            <w:tcW w:w="1321" w:type="dxa"/>
            <w:shd w:val="clear" w:color="auto" w:fill="auto"/>
          </w:tcPr>
          <w:p w:rsidR="00246544" w:rsidRPr="00292BD1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</w:p>
        </w:tc>
      </w:tr>
      <w:tr w:rsidR="00292BD1" w:rsidRPr="00292BD1" w:rsidTr="000B7D6A">
        <w:tc>
          <w:tcPr>
            <w:tcW w:w="5228" w:type="dxa"/>
            <w:shd w:val="clear" w:color="auto" w:fill="auto"/>
          </w:tcPr>
          <w:p w:rsidR="00246544" w:rsidRPr="00292BD1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  <w:r w:rsidRPr="00292BD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  <w:t>Alan Pinho da Silva</w:t>
            </w:r>
          </w:p>
        </w:tc>
        <w:tc>
          <w:tcPr>
            <w:tcW w:w="708" w:type="dxa"/>
            <w:shd w:val="clear" w:color="auto" w:fill="auto"/>
          </w:tcPr>
          <w:p w:rsidR="00246544" w:rsidRPr="00292BD1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  <w:r w:rsidRPr="00292BD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246544" w:rsidRPr="00292BD1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shd w:val="clear" w:color="auto" w:fill="auto"/>
          </w:tcPr>
          <w:p w:rsidR="00246544" w:rsidRPr="00292BD1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</w:p>
        </w:tc>
        <w:tc>
          <w:tcPr>
            <w:tcW w:w="1321" w:type="dxa"/>
            <w:shd w:val="clear" w:color="auto" w:fill="auto"/>
          </w:tcPr>
          <w:p w:rsidR="00246544" w:rsidRPr="00292BD1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</w:p>
        </w:tc>
      </w:tr>
      <w:tr w:rsidR="00292BD1" w:rsidRPr="00292BD1" w:rsidTr="000B7D6A">
        <w:tc>
          <w:tcPr>
            <w:tcW w:w="5228" w:type="dxa"/>
            <w:shd w:val="clear" w:color="auto" w:fill="auto"/>
          </w:tcPr>
          <w:p w:rsidR="00246544" w:rsidRPr="00292BD1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  <w:r w:rsidRPr="00292BD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  <w:t>Laís Medeiros de Araújo</w:t>
            </w:r>
          </w:p>
        </w:tc>
        <w:tc>
          <w:tcPr>
            <w:tcW w:w="708" w:type="dxa"/>
            <w:shd w:val="clear" w:color="auto" w:fill="auto"/>
          </w:tcPr>
          <w:p w:rsidR="00246544" w:rsidRPr="00292BD1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shd w:val="clear" w:color="auto" w:fill="auto"/>
          </w:tcPr>
          <w:p w:rsidR="00246544" w:rsidRPr="00292BD1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shd w:val="clear" w:color="auto" w:fill="auto"/>
          </w:tcPr>
          <w:p w:rsidR="00246544" w:rsidRPr="00292BD1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</w:p>
        </w:tc>
        <w:tc>
          <w:tcPr>
            <w:tcW w:w="1321" w:type="dxa"/>
            <w:shd w:val="clear" w:color="auto" w:fill="auto"/>
          </w:tcPr>
          <w:p w:rsidR="00246544" w:rsidRPr="00292BD1" w:rsidRDefault="00211677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  <w:r w:rsidRPr="00292BD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  <w:t>X</w:t>
            </w:r>
          </w:p>
        </w:tc>
      </w:tr>
      <w:tr w:rsidR="00292BD1" w:rsidRPr="00292BD1" w:rsidTr="000B7D6A">
        <w:tc>
          <w:tcPr>
            <w:tcW w:w="5228" w:type="dxa"/>
            <w:shd w:val="clear" w:color="auto" w:fill="auto"/>
          </w:tcPr>
          <w:p w:rsidR="00246544" w:rsidRPr="00292BD1" w:rsidRDefault="00292BD1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  <w:r w:rsidRPr="00292BD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  <w:t xml:space="preserve">Estela </w:t>
            </w:r>
            <w:proofErr w:type="spellStart"/>
            <w:r w:rsidRPr="00292BD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  <w:t>Anute</w:t>
            </w:r>
            <w:proofErr w:type="spellEnd"/>
            <w:r w:rsidRPr="00292BD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  <w:t xml:space="preserve"> dos Santos</w:t>
            </w:r>
          </w:p>
        </w:tc>
        <w:tc>
          <w:tcPr>
            <w:tcW w:w="708" w:type="dxa"/>
            <w:shd w:val="clear" w:color="auto" w:fill="auto"/>
          </w:tcPr>
          <w:p w:rsidR="00246544" w:rsidRPr="00292BD1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  <w:r w:rsidRPr="00292BD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246544" w:rsidRPr="00292BD1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shd w:val="clear" w:color="auto" w:fill="auto"/>
          </w:tcPr>
          <w:p w:rsidR="00246544" w:rsidRPr="00292BD1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</w:p>
        </w:tc>
        <w:tc>
          <w:tcPr>
            <w:tcW w:w="1321" w:type="dxa"/>
            <w:shd w:val="clear" w:color="auto" w:fill="auto"/>
          </w:tcPr>
          <w:p w:rsidR="00246544" w:rsidRPr="00292BD1" w:rsidRDefault="00246544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</w:p>
        </w:tc>
      </w:tr>
      <w:tr w:rsidR="00292BD1" w:rsidRPr="00292BD1" w:rsidTr="000B7D6A">
        <w:tc>
          <w:tcPr>
            <w:tcW w:w="5228" w:type="dxa"/>
            <w:shd w:val="clear" w:color="auto" w:fill="auto"/>
          </w:tcPr>
          <w:p w:rsidR="00292BD1" w:rsidRPr="00292BD1" w:rsidRDefault="00292BD1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  <w:r w:rsidRPr="00292BD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  <w:t>Flávio Soares Santos</w:t>
            </w:r>
          </w:p>
        </w:tc>
        <w:tc>
          <w:tcPr>
            <w:tcW w:w="708" w:type="dxa"/>
            <w:shd w:val="clear" w:color="auto" w:fill="auto"/>
          </w:tcPr>
          <w:p w:rsidR="00292BD1" w:rsidRPr="00292BD1" w:rsidRDefault="00292BD1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  <w:r w:rsidRPr="00292BD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292BD1" w:rsidRPr="00292BD1" w:rsidRDefault="00292BD1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shd w:val="clear" w:color="auto" w:fill="auto"/>
          </w:tcPr>
          <w:p w:rsidR="00292BD1" w:rsidRPr="00292BD1" w:rsidRDefault="00292BD1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</w:p>
        </w:tc>
        <w:tc>
          <w:tcPr>
            <w:tcW w:w="1321" w:type="dxa"/>
            <w:shd w:val="clear" w:color="auto" w:fill="auto"/>
          </w:tcPr>
          <w:p w:rsidR="00292BD1" w:rsidRPr="00292BD1" w:rsidRDefault="00292BD1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</w:p>
        </w:tc>
      </w:tr>
      <w:tr w:rsidR="00292BD1" w:rsidRPr="00292BD1" w:rsidTr="000B7D6A">
        <w:tc>
          <w:tcPr>
            <w:tcW w:w="5228" w:type="dxa"/>
            <w:shd w:val="clear" w:color="auto" w:fill="auto"/>
          </w:tcPr>
          <w:p w:rsidR="00292BD1" w:rsidRPr="00292BD1" w:rsidRDefault="00292BD1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  <w:r w:rsidRPr="00292BD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  <w:t>Moisés de Souza da Silva</w:t>
            </w:r>
          </w:p>
        </w:tc>
        <w:tc>
          <w:tcPr>
            <w:tcW w:w="708" w:type="dxa"/>
            <w:shd w:val="clear" w:color="auto" w:fill="auto"/>
          </w:tcPr>
          <w:p w:rsidR="00292BD1" w:rsidRPr="00292BD1" w:rsidRDefault="00292BD1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  <w:r w:rsidRPr="00292BD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292BD1" w:rsidRPr="00292BD1" w:rsidRDefault="00292BD1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</w:p>
        </w:tc>
        <w:tc>
          <w:tcPr>
            <w:tcW w:w="1435" w:type="dxa"/>
            <w:shd w:val="clear" w:color="auto" w:fill="auto"/>
          </w:tcPr>
          <w:p w:rsidR="00292BD1" w:rsidRPr="00292BD1" w:rsidRDefault="00292BD1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</w:p>
        </w:tc>
        <w:tc>
          <w:tcPr>
            <w:tcW w:w="1321" w:type="dxa"/>
            <w:shd w:val="clear" w:color="auto" w:fill="auto"/>
          </w:tcPr>
          <w:p w:rsidR="00292BD1" w:rsidRPr="00292BD1" w:rsidRDefault="00292BD1" w:rsidP="00246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t-BR"/>
              </w:rPr>
            </w:pPr>
          </w:p>
        </w:tc>
      </w:tr>
    </w:tbl>
    <w:p w:rsidR="00246544" w:rsidRPr="00292BD1" w:rsidRDefault="00246544" w:rsidP="00246544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</w:pPr>
    </w:p>
    <w:p w:rsidR="00246544" w:rsidRPr="00292BD1" w:rsidRDefault="00246544" w:rsidP="00246544">
      <w:pPr>
        <w:spacing w:after="0" w:line="240" w:lineRule="auto"/>
        <w:jc w:val="center"/>
        <w:rPr>
          <w:rFonts w:ascii="Times New Roman" w:eastAsia="Cambria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24"/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CDDC"/>
        <w:tblLook w:val="04A0" w:firstRow="1" w:lastRow="0" w:firstColumn="1" w:lastColumn="0" w:noHBand="0" w:noVBand="1"/>
      </w:tblPr>
      <w:tblGrid>
        <w:gridCol w:w="9949"/>
      </w:tblGrid>
      <w:tr w:rsidR="00292BD1" w:rsidRPr="00292BD1" w:rsidTr="000B7D6A">
        <w:tc>
          <w:tcPr>
            <w:tcW w:w="9949" w:type="dxa"/>
            <w:shd w:val="clear" w:color="auto" w:fill="92CDDC"/>
          </w:tcPr>
          <w:p w:rsidR="00246544" w:rsidRPr="00292BD1" w:rsidRDefault="00246544" w:rsidP="00246544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292BD1">
              <w:rPr>
                <w:rFonts w:ascii="Times New Roman" w:eastAsia="Cambria" w:hAnsi="Times New Roman"/>
                <w:b/>
                <w:sz w:val="24"/>
                <w:szCs w:val="24"/>
              </w:rPr>
              <w:t>Histórico da votação:</w:t>
            </w:r>
          </w:p>
          <w:p w:rsidR="00246544" w:rsidRPr="00292BD1" w:rsidRDefault="00246544" w:rsidP="00246544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  <w:p w:rsidR="00246544" w:rsidRPr="00292BD1" w:rsidRDefault="00246544" w:rsidP="00246544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292BD1">
              <w:rPr>
                <w:rFonts w:ascii="Cambria" w:eastAsia="Cambria" w:hAnsi="Cambria"/>
                <w:b/>
                <w:sz w:val="24"/>
                <w:szCs w:val="24"/>
              </w:rPr>
              <w:t>Sessão Plenária nº:</w:t>
            </w:r>
            <w:r w:rsidR="00211677" w:rsidRPr="00292BD1">
              <w:rPr>
                <w:rFonts w:ascii="Cambria" w:eastAsia="Cambria" w:hAnsi="Cambria"/>
                <w:sz w:val="24"/>
                <w:szCs w:val="24"/>
              </w:rPr>
              <w:t xml:space="preserve"> 4</w:t>
            </w:r>
            <w:r w:rsidR="00292BD1" w:rsidRPr="00292BD1">
              <w:rPr>
                <w:rFonts w:ascii="Cambria" w:eastAsia="Cambria" w:hAnsi="Cambria"/>
                <w:sz w:val="24"/>
                <w:szCs w:val="24"/>
              </w:rPr>
              <w:t>6</w:t>
            </w:r>
            <w:r w:rsidRPr="00292BD1">
              <w:rPr>
                <w:rFonts w:ascii="Cambria" w:eastAsia="Cambria" w:hAnsi="Cambria"/>
                <w:sz w:val="24"/>
                <w:szCs w:val="24"/>
              </w:rPr>
              <w:t>ª Plenária Ordinária</w:t>
            </w:r>
            <w:r w:rsidRPr="00292BD1">
              <w:rPr>
                <w:rFonts w:ascii="Times New Roman" w:eastAsia="Cambria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292BD1">
              <w:rPr>
                <w:rFonts w:ascii="Times New Roman" w:eastAsia="Cambria" w:hAnsi="Times New Roman"/>
                <w:b/>
                <w:sz w:val="24"/>
                <w:szCs w:val="24"/>
              </w:rPr>
              <w:t>Data:</w:t>
            </w:r>
            <w:r w:rsidR="00292BD1" w:rsidRPr="00292BD1">
              <w:rPr>
                <w:rFonts w:ascii="Times New Roman" w:eastAsia="Cambria" w:hAnsi="Times New Roman"/>
                <w:sz w:val="24"/>
                <w:szCs w:val="24"/>
              </w:rPr>
              <w:t xml:space="preserve"> 25/05</w:t>
            </w:r>
            <w:r w:rsidR="00211677" w:rsidRPr="00292BD1">
              <w:rPr>
                <w:rFonts w:ascii="Times New Roman" w:eastAsia="Cambria" w:hAnsi="Times New Roman"/>
                <w:sz w:val="24"/>
                <w:szCs w:val="24"/>
              </w:rPr>
              <w:t>/2022</w:t>
            </w:r>
            <w:r w:rsidRPr="00292B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</w:p>
          <w:p w:rsidR="00246544" w:rsidRPr="00292BD1" w:rsidRDefault="00246544" w:rsidP="00246544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  <w:p w:rsidR="00246544" w:rsidRPr="00292BD1" w:rsidRDefault="00246544" w:rsidP="002465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  <w:r w:rsidRPr="00292BD1">
              <w:rPr>
                <w:rFonts w:ascii="Times New Roman" w:eastAsia="Cambria" w:hAnsi="Times New Roman"/>
                <w:b/>
                <w:sz w:val="24"/>
                <w:szCs w:val="24"/>
              </w:rPr>
              <w:t>Matéria em votação:</w:t>
            </w:r>
            <w:proofErr w:type="gramStart"/>
            <w:r w:rsidRPr="00292BD1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="00292BD1" w:rsidRPr="00292B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End"/>
            <w:r w:rsidR="00292BD1" w:rsidRPr="00292BD1">
              <w:rPr>
                <w:rFonts w:ascii="Times New Roman" w:hAnsi="Times New Roman"/>
                <w:b/>
                <w:sz w:val="20"/>
                <w:szCs w:val="20"/>
              </w:rPr>
              <w:t>MINUTA DO TERMO DE COOPERAÇÃO ENTRE OS CONSELHOS CAU/MT, CAU/PE, CAU/ES, CAU/TO, CAU/AM, CAU/DF, CAU/PI, CAU/SC,  CAU/RR e CAU/AC.</w:t>
            </w:r>
            <w:r w:rsidR="00292BD1" w:rsidRPr="00292BD1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 xml:space="preserve"> </w:t>
            </w:r>
          </w:p>
          <w:p w:rsidR="00292BD1" w:rsidRPr="00292BD1" w:rsidRDefault="00292BD1" w:rsidP="002465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pPr>
          </w:p>
          <w:p w:rsidR="00246544" w:rsidRPr="00292BD1" w:rsidRDefault="00246544" w:rsidP="00246544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292BD1">
              <w:rPr>
                <w:rFonts w:ascii="Times New Roman" w:eastAsia="Cambria" w:hAnsi="Times New Roman"/>
                <w:b/>
                <w:sz w:val="24"/>
                <w:szCs w:val="24"/>
              </w:rPr>
              <w:t>Resultado da votação: Sim</w:t>
            </w:r>
            <w:r w:rsidR="00292BD1" w:rsidRPr="00292BD1">
              <w:rPr>
                <w:rFonts w:ascii="Times New Roman" w:eastAsia="Cambria" w:hAnsi="Times New Roman"/>
                <w:sz w:val="24"/>
                <w:szCs w:val="24"/>
              </w:rPr>
              <w:t xml:space="preserve"> (05</w:t>
            </w:r>
            <w:r w:rsidRPr="00292BD1">
              <w:rPr>
                <w:rFonts w:ascii="Times New Roman" w:eastAsia="Cambria" w:hAnsi="Times New Roman"/>
                <w:sz w:val="24"/>
                <w:szCs w:val="24"/>
              </w:rPr>
              <w:t xml:space="preserve">) </w:t>
            </w:r>
            <w:r w:rsidRPr="00292BD1">
              <w:rPr>
                <w:rFonts w:ascii="Times New Roman" w:eastAsia="Cambria" w:hAnsi="Times New Roman"/>
                <w:b/>
                <w:sz w:val="24"/>
                <w:szCs w:val="24"/>
              </w:rPr>
              <w:t>Não</w:t>
            </w:r>
            <w:r w:rsidRPr="00292BD1">
              <w:rPr>
                <w:rFonts w:ascii="Times New Roman" w:eastAsia="Cambria" w:hAnsi="Times New Roman"/>
                <w:sz w:val="24"/>
                <w:szCs w:val="24"/>
              </w:rPr>
              <w:t xml:space="preserve"> (00) </w:t>
            </w:r>
            <w:proofErr w:type="gramStart"/>
            <w:r w:rsidRPr="00292BD1">
              <w:rPr>
                <w:rFonts w:ascii="Times New Roman" w:eastAsia="Cambria" w:hAnsi="Times New Roman"/>
                <w:b/>
                <w:sz w:val="24"/>
                <w:szCs w:val="24"/>
              </w:rPr>
              <w:t>Abstenções</w:t>
            </w:r>
            <w:r w:rsidRPr="00292BD1">
              <w:rPr>
                <w:rFonts w:ascii="Times New Roman" w:eastAsia="Cambria" w:hAnsi="Times New Roman"/>
                <w:sz w:val="24"/>
                <w:szCs w:val="24"/>
              </w:rPr>
              <w:t xml:space="preserve"> (01) </w:t>
            </w:r>
            <w:r w:rsidRPr="00292BD1">
              <w:rPr>
                <w:rFonts w:ascii="Times New Roman" w:eastAsia="Cambria" w:hAnsi="Times New Roman"/>
                <w:b/>
                <w:sz w:val="24"/>
                <w:szCs w:val="24"/>
              </w:rPr>
              <w:t>Ausências</w:t>
            </w:r>
            <w:r w:rsidRPr="00292BD1">
              <w:rPr>
                <w:rFonts w:ascii="Times New Roman" w:eastAsia="Cambria" w:hAnsi="Times New Roman"/>
                <w:sz w:val="24"/>
                <w:szCs w:val="24"/>
              </w:rPr>
              <w:t xml:space="preserve"> (00) </w:t>
            </w:r>
            <w:r w:rsidRPr="00292BD1">
              <w:rPr>
                <w:rFonts w:ascii="Times New Roman" w:eastAsia="Cambria" w:hAnsi="Times New Roman"/>
                <w:b/>
                <w:sz w:val="24"/>
                <w:szCs w:val="24"/>
              </w:rPr>
              <w:t>Total</w:t>
            </w:r>
            <w:proofErr w:type="gramEnd"/>
            <w:r w:rsidR="00292BD1" w:rsidRPr="00292BD1">
              <w:rPr>
                <w:rFonts w:ascii="Times New Roman" w:eastAsia="Cambria" w:hAnsi="Times New Roman"/>
                <w:sz w:val="24"/>
                <w:szCs w:val="24"/>
              </w:rPr>
              <w:t xml:space="preserve"> (06</w:t>
            </w:r>
            <w:r w:rsidRPr="00292BD1">
              <w:rPr>
                <w:rFonts w:ascii="Times New Roman" w:eastAsia="Cambria" w:hAnsi="Times New Roman"/>
                <w:sz w:val="24"/>
                <w:szCs w:val="24"/>
              </w:rPr>
              <w:t xml:space="preserve">) </w:t>
            </w:r>
          </w:p>
          <w:p w:rsidR="00246544" w:rsidRPr="00292BD1" w:rsidRDefault="00246544" w:rsidP="00246544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  <w:p w:rsidR="00292BD1" w:rsidRDefault="00292BD1" w:rsidP="00246544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292BD1">
              <w:rPr>
                <w:rFonts w:ascii="Times New Roman" w:eastAsia="Cambria" w:hAnsi="Times New Roman"/>
                <w:b/>
                <w:sz w:val="24"/>
                <w:szCs w:val="24"/>
              </w:rPr>
              <w:t xml:space="preserve">Ocorrências: </w:t>
            </w:r>
            <w:r w:rsidRPr="00292BD1">
              <w:rPr>
                <w:rFonts w:ascii="Times New Roman" w:eastAsia="Cambria" w:hAnsi="Times New Roman"/>
                <w:sz w:val="24"/>
                <w:szCs w:val="24"/>
              </w:rPr>
              <w:t>Não houve.</w:t>
            </w:r>
          </w:p>
          <w:p w:rsidR="00D93353" w:rsidRDefault="00D93353" w:rsidP="00246544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</w:p>
          <w:p w:rsidR="00D93353" w:rsidRPr="00292BD1" w:rsidRDefault="00D93353" w:rsidP="00246544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46544" w:rsidRPr="00292BD1" w:rsidRDefault="00292BD1" w:rsidP="00246544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292BD1">
              <w:rPr>
                <w:rFonts w:ascii="Times New Roman" w:eastAsia="Cambria" w:hAnsi="Times New Roman"/>
                <w:b/>
                <w:sz w:val="24"/>
                <w:szCs w:val="24"/>
              </w:rPr>
              <w:t xml:space="preserve"> </w:t>
            </w:r>
          </w:p>
          <w:p w:rsidR="00246544" w:rsidRPr="00292BD1" w:rsidRDefault="00246544" w:rsidP="00292BD1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292BD1">
              <w:rPr>
                <w:rFonts w:ascii="Times New Roman" w:eastAsia="Cambria" w:hAnsi="Times New Roman"/>
                <w:b/>
                <w:sz w:val="24"/>
                <w:szCs w:val="24"/>
              </w:rPr>
              <w:t xml:space="preserve">Secretário da Sessão: </w:t>
            </w:r>
            <w:r w:rsidR="00292BD1" w:rsidRPr="00292BD1">
              <w:rPr>
                <w:rFonts w:ascii="Times New Roman" w:eastAsia="Cambria" w:hAnsi="Times New Roman"/>
                <w:b/>
                <w:sz w:val="24"/>
                <w:szCs w:val="24"/>
              </w:rPr>
              <w:t>Analú Santiago</w:t>
            </w:r>
            <w:r w:rsidRPr="00292BD1">
              <w:rPr>
                <w:rFonts w:ascii="Times New Roman" w:eastAsia="Cambria" w:hAnsi="Times New Roman"/>
                <w:b/>
                <w:sz w:val="24"/>
                <w:szCs w:val="24"/>
              </w:rPr>
              <w:t xml:space="preserve">                   Presidente da Sessão:</w:t>
            </w:r>
            <w:r w:rsidR="00292BD1" w:rsidRPr="00292BD1">
              <w:rPr>
                <w:rFonts w:ascii="Times New Roman" w:eastAsia="Cambria" w:hAnsi="Times New Roman"/>
                <w:b/>
                <w:sz w:val="24"/>
                <w:szCs w:val="24"/>
              </w:rPr>
              <w:t xml:space="preserve"> Dândara Lima</w:t>
            </w:r>
          </w:p>
        </w:tc>
      </w:tr>
    </w:tbl>
    <w:p w:rsidR="00246544" w:rsidRPr="00292BD1" w:rsidRDefault="00246544" w:rsidP="002465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46544" w:rsidRPr="00292BD1" w:rsidRDefault="00246544" w:rsidP="00246544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</w:pPr>
    </w:p>
    <w:p w:rsidR="00F83948" w:rsidRPr="00292BD1" w:rsidRDefault="00F83948" w:rsidP="00246544"/>
    <w:sectPr w:rsidR="00F83948" w:rsidRPr="00292BD1" w:rsidSect="005D0BFB">
      <w:headerReference w:type="default" r:id="rId9"/>
      <w:footerReference w:type="default" r:id="rId10"/>
      <w:pgSz w:w="11906" w:h="16838"/>
      <w:pgMar w:top="1526" w:right="1701" w:bottom="1560" w:left="1701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0F" w:rsidRDefault="00E12B0F" w:rsidP="005D0BFB">
      <w:pPr>
        <w:spacing w:after="0" w:line="240" w:lineRule="auto"/>
      </w:pPr>
      <w:r>
        <w:separator/>
      </w:r>
    </w:p>
  </w:endnote>
  <w:endnote w:type="continuationSeparator" w:id="0">
    <w:p w:rsidR="00E12B0F" w:rsidRDefault="00E12B0F" w:rsidP="005D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0F" w:rsidRDefault="00E12B0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-308610</wp:posOffset>
          </wp:positionV>
          <wp:extent cx="7740015" cy="530860"/>
          <wp:effectExtent l="0" t="0" r="0" b="254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0F" w:rsidRDefault="00E12B0F" w:rsidP="005D0BFB">
      <w:pPr>
        <w:spacing w:after="0" w:line="240" w:lineRule="auto"/>
      </w:pPr>
      <w:r>
        <w:separator/>
      </w:r>
    </w:p>
  </w:footnote>
  <w:footnote w:type="continuationSeparator" w:id="0">
    <w:p w:rsidR="00E12B0F" w:rsidRDefault="00E12B0F" w:rsidP="005D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0F" w:rsidRDefault="00E12B0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6EA1958" wp14:editId="6DDB179D">
          <wp:simplePos x="0" y="0"/>
          <wp:positionH relativeFrom="column">
            <wp:posOffset>1905</wp:posOffset>
          </wp:positionH>
          <wp:positionV relativeFrom="paragraph">
            <wp:posOffset>1905</wp:posOffset>
          </wp:positionV>
          <wp:extent cx="7559675" cy="927100"/>
          <wp:effectExtent l="0" t="0" r="3175" b="6350"/>
          <wp:wrapSquare wrapText="bothSides"/>
          <wp:docPr id="2" name="Imagem 2" descr="CAU-AC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AC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5" b="89687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BAA"/>
    <w:multiLevelType w:val="hybridMultilevel"/>
    <w:tmpl w:val="3F284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73917"/>
    <w:multiLevelType w:val="multilevel"/>
    <w:tmpl w:val="B712B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5230D"/>
    <w:multiLevelType w:val="hybridMultilevel"/>
    <w:tmpl w:val="C930E0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97710"/>
    <w:multiLevelType w:val="multilevel"/>
    <w:tmpl w:val="139CCC5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44A2B22"/>
    <w:multiLevelType w:val="hybridMultilevel"/>
    <w:tmpl w:val="515C9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23C06"/>
    <w:multiLevelType w:val="multilevel"/>
    <w:tmpl w:val="02B8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364F6"/>
    <w:multiLevelType w:val="multilevel"/>
    <w:tmpl w:val="E66A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FD3B19"/>
    <w:multiLevelType w:val="hybridMultilevel"/>
    <w:tmpl w:val="D5720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A7700"/>
    <w:multiLevelType w:val="hybridMultilevel"/>
    <w:tmpl w:val="FBE2A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615F0"/>
    <w:multiLevelType w:val="hybridMultilevel"/>
    <w:tmpl w:val="88C0D1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837C39"/>
    <w:multiLevelType w:val="hybridMultilevel"/>
    <w:tmpl w:val="4344F632"/>
    <w:lvl w:ilvl="0" w:tplc="A5AA06C0">
      <w:start w:val="1"/>
      <w:numFmt w:val="lowerLetter"/>
      <w:lvlText w:val="%1)"/>
      <w:lvlJc w:val="left"/>
      <w:pPr>
        <w:ind w:left="929" w:hanging="6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A144D03"/>
    <w:multiLevelType w:val="hybridMultilevel"/>
    <w:tmpl w:val="FEDC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2"/>
  </w:num>
  <w:num w:numId="5">
    <w:abstractNumId w:val="6"/>
  </w:num>
  <w:num w:numId="6">
    <w:abstractNumId w:val="0"/>
  </w:num>
  <w:num w:numId="7">
    <w:abstractNumId w:val="5"/>
  </w:num>
  <w:num w:numId="8">
    <w:abstractNumId w:val="11"/>
  </w:num>
  <w:num w:numId="9">
    <w:abstractNumId w:val="9"/>
  </w:num>
  <w:num w:numId="10">
    <w:abstractNumId w:val="2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4A"/>
    <w:rsid w:val="00004A05"/>
    <w:rsid w:val="00014864"/>
    <w:rsid w:val="0002296A"/>
    <w:rsid w:val="0003288C"/>
    <w:rsid w:val="00044A50"/>
    <w:rsid w:val="00045A41"/>
    <w:rsid w:val="0005347D"/>
    <w:rsid w:val="00057E3C"/>
    <w:rsid w:val="000807CE"/>
    <w:rsid w:val="000B7D6A"/>
    <w:rsid w:val="000D0460"/>
    <w:rsid w:val="0010116F"/>
    <w:rsid w:val="00101834"/>
    <w:rsid w:val="00124F99"/>
    <w:rsid w:val="00141D45"/>
    <w:rsid w:val="0014796D"/>
    <w:rsid w:val="001611B1"/>
    <w:rsid w:val="001B2897"/>
    <w:rsid w:val="001C55A3"/>
    <w:rsid w:val="001D17C5"/>
    <w:rsid w:val="001E14F3"/>
    <w:rsid w:val="00211677"/>
    <w:rsid w:val="00243FCA"/>
    <w:rsid w:val="00246544"/>
    <w:rsid w:val="00292BD1"/>
    <w:rsid w:val="00294AB7"/>
    <w:rsid w:val="002A11E6"/>
    <w:rsid w:val="002D04B4"/>
    <w:rsid w:val="002E0D86"/>
    <w:rsid w:val="00304D30"/>
    <w:rsid w:val="00316EF2"/>
    <w:rsid w:val="00326128"/>
    <w:rsid w:val="0036136E"/>
    <w:rsid w:val="00366642"/>
    <w:rsid w:val="00375584"/>
    <w:rsid w:val="0038066C"/>
    <w:rsid w:val="003836AB"/>
    <w:rsid w:val="003C75DC"/>
    <w:rsid w:val="003E1007"/>
    <w:rsid w:val="003F3B0B"/>
    <w:rsid w:val="003F5224"/>
    <w:rsid w:val="0040256E"/>
    <w:rsid w:val="00416C9D"/>
    <w:rsid w:val="0044355F"/>
    <w:rsid w:val="00445960"/>
    <w:rsid w:val="00495CB2"/>
    <w:rsid w:val="004A4A4C"/>
    <w:rsid w:val="004D444A"/>
    <w:rsid w:val="004D4C93"/>
    <w:rsid w:val="004E4AA2"/>
    <w:rsid w:val="0051592F"/>
    <w:rsid w:val="005B4A4A"/>
    <w:rsid w:val="005D0BFB"/>
    <w:rsid w:val="006229A0"/>
    <w:rsid w:val="00627826"/>
    <w:rsid w:val="0063572F"/>
    <w:rsid w:val="006569E7"/>
    <w:rsid w:val="006B5193"/>
    <w:rsid w:val="006B7992"/>
    <w:rsid w:val="006D3D86"/>
    <w:rsid w:val="007442F6"/>
    <w:rsid w:val="00773F7E"/>
    <w:rsid w:val="007B0620"/>
    <w:rsid w:val="007C1FB9"/>
    <w:rsid w:val="007D6AA9"/>
    <w:rsid w:val="007F20C1"/>
    <w:rsid w:val="007F6E1D"/>
    <w:rsid w:val="0080515C"/>
    <w:rsid w:val="0081062C"/>
    <w:rsid w:val="008332BC"/>
    <w:rsid w:val="00866A86"/>
    <w:rsid w:val="00896D16"/>
    <w:rsid w:val="008C2FA5"/>
    <w:rsid w:val="00943F05"/>
    <w:rsid w:val="00945251"/>
    <w:rsid w:val="009757BA"/>
    <w:rsid w:val="009A6D76"/>
    <w:rsid w:val="009D234C"/>
    <w:rsid w:val="009F0833"/>
    <w:rsid w:val="00A249AE"/>
    <w:rsid w:val="00A2690D"/>
    <w:rsid w:val="00A5227C"/>
    <w:rsid w:val="00AB66BC"/>
    <w:rsid w:val="00B00506"/>
    <w:rsid w:val="00B401B5"/>
    <w:rsid w:val="00B52829"/>
    <w:rsid w:val="00BC0690"/>
    <w:rsid w:val="00BD3B8E"/>
    <w:rsid w:val="00BE14DB"/>
    <w:rsid w:val="00C04A60"/>
    <w:rsid w:val="00C06E6E"/>
    <w:rsid w:val="00C373CA"/>
    <w:rsid w:val="00C4087F"/>
    <w:rsid w:val="00C90CF8"/>
    <w:rsid w:val="00CC1773"/>
    <w:rsid w:val="00CD4ABA"/>
    <w:rsid w:val="00CE2FB7"/>
    <w:rsid w:val="00CE7EF9"/>
    <w:rsid w:val="00CF40CD"/>
    <w:rsid w:val="00D71AEA"/>
    <w:rsid w:val="00D74A50"/>
    <w:rsid w:val="00D80947"/>
    <w:rsid w:val="00D82D0E"/>
    <w:rsid w:val="00D9231A"/>
    <w:rsid w:val="00D93353"/>
    <w:rsid w:val="00DD41A8"/>
    <w:rsid w:val="00DE3B10"/>
    <w:rsid w:val="00E12B0F"/>
    <w:rsid w:val="00E62038"/>
    <w:rsid w:val="00EA768A"/>
    <w:rsid w:val="00ED6C15"/>
    <w:rsid w:val="00F30F0C"/>
    <w:rsid w:val="00F83948"/>
    <w:rsid w:val="00F92D35"/>
    <w:rsid w:val="00FD20E3"/>
    <w:rsid w:val="00F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4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D444A"/>
    <w:rPr>
      <w:b/>
      <w:bCs/>
    </w:rPr>
  </w:style>
  <w:style w:type="paragraph" w:customStyle="1" w:styleId="Default">
    <w:name w:val="Default"/>
    <w:rsid w:val="004D44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0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069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F40CD"/>
  </w:style>
  <w:style w:type="character" w:styleId="Hyperlink">
    <w:name w:val="Hyperlink"/>
    <w:basedOn w:val="Fontepargpadro"/>
    <w:uiPriority w:val="99"/>
    <w:semiHidden/>
    <w:unhideWhenUsed/>
    <w:rsid w:val="003F3B0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E3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D0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0BF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5D0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D0BFB"/>
    <w:rPr>
      <w:rFonts w:ascii="Calibri" w:eastAsia="Calibri" w:hAnsi="Calibri" w:cs="Times New Roman"/>
    </w:rPr>
  </w:style>
  <w:style w:type="paragraph" w:styleId="SemEspaamento">
    <w:name w:val="No Spacing"/>
    <w:qFormat/>
    <w:rsid w:val="00EA76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4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D444A"/>
    <w:rPr>
      <w:b/>
      <w:bCs/>
    </w:rPr>
  </w:style>
  <w:style w:type="paragraph" w:customStyle="1" w:styleId="Default">
    <w:name w:val="Default"/>
    <w:rsid w:val="004D44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0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069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F40CD"/>
  </w:style>
  <w:style w:type="character" w:styleId="Hyperlink">
    <w:name w:val="Hyperlink"/>
    <w:basedOn w:val="Fontepargpadro"/>
    <w:uiPriority w:val="99"/>
    <w:semiHidden/>
    <w:unhideWhenUsed/>
    <w:rsid w:val="003F3B0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E3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D0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0BF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5D0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D0BFB"/>
    <w:rPr>
      <w:rFonts w:ascii="Calibri" w:eastAsia="Calibri" w:hAnsi="Calibri" w:cs="Times New Roman"/>
    </w:rPr>
  </w:style>
  <w:style w:type="paragraph" w:styleId="SemEspaamento">
    <w:name w:val="No Spacing"/>
    <w:qFormat/>
    <w:rsid w:val="00EA76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21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5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09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B0CA-8156-41F4-954E-EBC01077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772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Analu Santiago</dc:creator>
  <cp:lastModifiedBy>Analu Santiago</cp:lastModifiedBy>
  <cp:revision>4</cp:revision>
  <cp:lastPrinted>2022-06-22T13:51:00Z</cp:lastPrinted>
  <dcterms:created xsi:type="dcterms:W3CDTF">2022-06-20T16:08:00Z</dcterms:created>
  <dcterms:modified xsi:type="dcterms:W3CDTF">2022-06-22T13:58:00Z</dcterms:modified>
</cp:coreProperties>
</file>