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909A0" w14:textId="77777777" w:rsidR="007A6034" w:rsidRDefault="00007EF0" w:rsidP="003A44C1">
      <w:r>
        <w:t>Ata da 08</w:t>
      </w:r>
      <w:r w:rsidR="005739EC" w:rsidRPr="0030366F">
        <w:t>º</w:t>
      </w:r>
      <w:r w:rsidR="003A28CA" w:rsidRPr="0030366F">
        <w:t xml:space="preserve"> Reunião de Plenária </w:t>
      </w:r>
      <w:r w:rsidR="000F5DEA">
        <w:t>Extrao</w:t>
      </w:r>
      <w:r w:rsidR="003A28CA" w:rsidRPr="0030366F">
        <w:t>rdinária do Conselho de Arquiteto e Urban</w:t>
      </w:r>
      <w:r w:rsidR="00B82EF7" w:rsidRPr="0030366F">
        <w:t xml:space="preserve">ista do Acre – CAU/AC, </w:t>
      </w:r>
      <w:r w:rsidR="005739EC" w:rsidRPr="0030366F">
        <w:t>realizada em</w:t>
      </w:r>
      <w:r>
        <w:t xml:space="preserve"> 19</w:t>
      </w:r>
      <w:r w:rsidR="00D73CB9">
        <w:t xml:space="preserve"> de </w:t>
      </w:r>
      <w:r>
        <w:t>abril</w:t>
      </w:r>
      <w:r w:rsidR="003A28CA" w:rsidRPr="0030366F">
        <w:t xml:space="preserve"> de 20</w:t>
      </w:r>
      <w:r w:rsidR="00434A9C">
        <w:t>21</w:t>
      </w:r>
      <w:r w:rsidR="005739EC" w:rsidRPr="0030366F">
        <w:t>.</w:t>
      </w:r>
    </w:p>
    <w:p w14:paraId="672A6659" w14:textId="77777777" w:rsidR="009A186D" w:rsidRPr="0030366F" w:rsidRDefault="009A186D" w:rsidP="0030366F">
      <w:pPr>
        <w:rPr>
          <w:b/>
          <w:color w:val="000000"/>
        </w:rPr>
      </w:pPr>
    </w:p>
    <w:p w14:paraId="0A37501D" w14:textId="77777777" w:rsidR="009A083C" w:rsidRDefault="009A083C" w:rsidP="002B30EA">
      <w:pPr>
        <w:ind w:left="4536"/>
        <w:jc w:val="both"/>
        <w:rPr>
          <w:b/>
          <w:sz w:val="26"/>
          <w:szCs w:val="26"/>
        </w:rPr>
      </w:pPr>
    </w:p>
    <w:p w14:paraId="5DAB6C7B" w14:textId="77777777" w:rsidR="000113F2" w:rsidRPr="00A921AF" w:rsidRDefault="000113F2" w:rsidP="002B30EA">
      <w:pPr>
        <w:ind w:left="4536"/>
        <w:jc w:val="both"/>
        <w:rPr>
          <w:b/>
          <w:sz w:val="26"/>
          <w:szCs w:val="26"/>
        </w:rPr>
      </w:pPr>
    </w:p>
    <w:p w14:paraId="02EB378F" w14:textId="77777777" w:rsidR="00DB0CB3" w:rsidRDefault="00DB0CB3" w:rsidP="00DB0CB3">
      <w:pPr>
        <w:rPr>
          <w:sz w:val="22"/>
        </w:rPr>
      </w:pPr>
    </w:p>
    <w:p w14:paraId="6A05A809" w14:textId="77777777" w:rsidR="00AA5328" w:rsidRDefault="00AA5328" w:rsidP="009E37E2">
      <w:pPr>
        <w:shd w:val="clear" w:color="auto" w:fill="FFFFFF"/>
        <w:spacing w:line="360" w:lineRule="auto"/>
        <w:jc w:val="both"/>
        <w:sectPr w:rsidR="00AA5328" w:rsidSect="00E446C2">
          <w:headerReference w:type="default" r:id="rId9"/>
          <w:footerReference w:type="default" r:id="rId10"/>
          <w:type w:val="continuous"/>
          <w:pgSz w:w="12240" w:h="15840"/>
          <w:pgMar w:top="1701" w:right="1080" w:bottom="1702" w:left="1843" w:header="708" w:footer="708" w:gutter="0"/>
          <w:cols w:space="708"/>
          <w:docGrid w:linePitch="360"/>
        </w:sectPr>
      </w:pPr>
    </w:p>
    <w:p w14:paraId="3596C150" w14:textId="220158B2" w:rsidR="003242B2" w:rsidRDefault="00434A9C" w:rsidP="52C5911C">
      <w:pPr>
        <w:shd w:val="clear" w:color="auto" w:fill="FFFFFF" w:themeFill="background1"/>
        <w:spacing w:line="360" w:lineRule="auto"/>
        <w:jc w:val="both"/>
      </w:pPr>
      <w:r w:rsidRPr="00E446C2">
        <w:lastRenderedPageBreak/>
        <w:t xml:space="preserve">Aos </w:t>
      </w:r>
      <w:r w:rsidR="002F6D1F">
        <w:t>dezenoves</w:t>
      </w:r>
      <w:r w:rsidR="008D7786">
        <w:t xml:space="preserve"> dias</w:t>
      </w:r>
      <w:r w:rsidR="00561E5D">
        <w:t xml:space="preserve"> </w:t>
      </w:r>
      <w:r w:rsidR="00EA3E60" w:rsidRPr="00E446C2">
        <w:t xml:space="preserve">do mês de </w:t>
      </w:r>
      <w:r w:rsidR="002F6D1F">
        <w:t>abril</w:t>
      </w:r>
      <w:r w:rsidR="00EA3E60" w:rsidRPr="00E446C2">
        <w:t xml:space="preserve"> do an</w:t>
      </w:r>
      <w:r w:rsidR="00313D17" w:rsidRPr="00E446C2">
        <w:t>o d</w:t>
      </w:r>
      <w:r w:rsidR="00F82403" w:rsidRPr="00E446C2">
        <w:t xml:space="preserve">e dois mil e </w:t>
      </w:r>
      <w:r w:rsidR="00F47420">
        <w:t>vinte</w:t>
      </w:r>
      <w:r>
        <w:t xml:space="preserve"> e um</w:t>
      </w:r>
      <w:r w:rsidR="00AC302A" w:rsidRPr="00E446C2">
        <w:t xml:space="preserve">, </w:t>
      </w:r>
      <w:r w:rsidR="000A0E0E" w:rsidRPr="00E446C2">
        <w:t xml:space="preserve">às </w:t>
      </w:r>
      <w:r w:rsidR="00F47420">
        <w:t>09</w:t>
      </w:r>
      <w:r w:rsidR="000A0E0E" w:rsidRPr="00E446C2">
        <w:t>h</w:t>
      </w:r>
      <w:r w:rsidR="00A70BCB">
        <w:t>00</w:t>
      </w:r>
      <w:r w:rsidR="00CF1753">
        <w:t>min</w:t>
      </w:r>
      <w:r w:rsidR="00EA3E60" w:rsidRPr="00E446C2">
        <w:t>,</w:t>
      </w:r>
      <w:r w:rsidR="005739EC">
        <w:t xml:space="preserve"> reuniu-se o Plenário do</w:t>
      </w:r>
      <w:r w:rsidR="00EA3E60" w:rsidRPr="00E446C2">
        <w:t xml:space="preserve"> </w:t>
      </w:r>
      <w:r w:rsidR="00EA3E60" w:rsidRPr="52C5911C">
        <w:rPr>
          <w:b/>
          <w:bCs/>
        </w:rPr>
        <w:t>Conselho de Arquitetura e Urbanismo do Acre – CAU /AC</w:t>
      </w:r>
      <w:r w:rsidR="00EA3E60" w:rsidRPr="00E446C2">
        <w:t xml:space="preserve">, situado na </w:t>
      </w:r>
      <w:r w:rsidR="00CC6E61" w:rsidRPr="00E446C2">
        <w:t xml:space="preserve">Rua </w:t>
      </w:r>
      <w:r w:rsidR="0044785D">
        <w:t>Custó</w:t>
      </w:r>
      <w:r w:rsidR="00C665D1">
        <w:t>dio Freire</w:t>
      </w:r>
      <w:r w:rsidR="004E45E0" w:rsidRPr="00E446C2">
        <w:t xml:space="preserve"> n</w:t>
      </w:r>
      <w:r w:rsidR="00213207" w:rsidRPr="00E446C2">
        <w:rPr>
          <w:color w:val="000000"/>
          <w:shd w:val="clear" w:color="auto" w:fill="F9F9F9"/>
        </w:rPr>
        <w:t>º</w:t>
      </w:r>
      <w:r w:rsidR="00D11E77" w:rsidRPr="00E446C2">
        <w:t xml:space="preserve"> </w:t>
      </w:r>
      <w:r w:rsidR="00C665D1">
        <w:t>40</w:t>
      </w:r>
      <w:r w:rsidR="008B1C43" w:rsidRPr="00E446C2">
        <w:t xml:space="preserve"> - </w:t>
      </w:r>
      <w:r w:rsidR="00C665D1">
        <w:t>Bosque</w:t>
      </w:r>
      <w:r w:rsidR="00EA3E60" w:rsidRPr="00E446C2">
        <w:t xml:space="preserve">, </w:t>
      </w:r>
      <w:smartTag w:uri="urn:schemas-microsoft-com:office:smarttags" w:element="PersonName">
        <w:smartTagPr>
          <w:attr w:name="ProductID" w:val="em Rio Branco"/>
        </w:smartTagPr>
        <w:r w:rsidR="00EA3E60" w:rsidRPr="00E446C2">
          <w:t>em Rio Branco</w:t>
        </w:r>
      </w:smartTag>
      <w:r w:rsidR="00EA3E60" w:rsidRPr="00E446C2">
        <w:t xml:space="preserve"> </w:t>
      </w:r>
      <w:r w:rsidR="00FE0BE7" w:rsidRPr="00E446C2">
        <w:t>–</w:t>
      </w:r>
      <w:r w:rsidR="00EA3E60" w:rsidRPr="00E446C2">
        <w:t xml:space="preserve"> Acre</w:t>
      </w:r>
      <w:r w:rsidR="005739EC">
        <w:t xml:space="preserve">. </w:t>
      </w:r>
      <w:r w:rsidR="00C577F9" w:rsidRPr="00E446C2">
        <w:t xml:space="preserve"> </w:t>
      </w:r>
      <w:r w:rsidR="00F47420">
        <w:t>Sob a presidência</w:t>
      </w:r>
      <w:r w:rsidR="005739EC">
        <w:t xml:space="preserve"> de </w:t>
      </w:r>
      <w:r w:rsidR="00007EF0">
        <w:t xml:space="preserve">Dândara </w:t>
      </w:r>
      <w:r>
        <w:t>Lima</w:t>
      </w:r>
      <w:r w:rsidR="005739EC">
        <w:t>, com os</w:t>
      </w:r>
      <w:r w:rsidR="00011090">
        <w:t xml:space="preserve"> </w:t>
      </w:r>
      <w:r w:rsidR="00011090" w:rsidRPr="52C5911C">
        <w:rPr>
          <w:b/>
          <w:bCs/>
        </w:rPr>
        <w:t>conselheiros</w:t>
      </w:r>
      <w:r w:rsidR="00011090">
        <w:t xml:space="preserve">: </w:t>
      </w:r>
      <w:r>
        <w:t>Laís Medeiros, Moisés da Silva e Teresinha Melo</w:t>
      </w:r>
      <w:r w:rsidR="00CF1753">
        <w:t>,</w:t>
      </w:r>
      <w:r w:rsidR="00011090" w:rsidRPr="005D4469">
        <w:t xml:space="preserve"> </w:t>
      </w:r>
      <w:r w:rsidR="00011090" w:rsidRPr="52C5911C">
        <w:rPr>
          <w:b/>
          <w:bCs/>
        </w:rPr>
        <w:t>convidados</w:t>
      </w:r>
      <w:r w:rsidR="000F5DEA" w:rsidRPr="52C5911C">
        <w:rPr>
          <w:b/>
          <w:bCs/>
        </w:rPr>
        <w:t>:</w:t>
      </w:r>
      <w:r w:rsidR="00A95DAD">
        <w:t xml:space="preserve"> </w:t>
      </w:r>
      <w:r w:rsidR="000F5DEA">
        <w:t xml:space="preserve">conselheira federal titular Josélia Alves, </w:t>
      </w:r>
      <w:r w:rsidR="007D42DD" w:rsidRPr="005D4469">
        <w:t xml:space="preserve">Felipe Damasceno – </w:t>
      </w:r>
      <w:proofErr w:type="gramStart"/>
      <w:r w:rsidRPr="005D4469">
        <w:t>Jurídico</w:t>
      </w:r>
      <w:r w:rsidR="002F6D1F">
        <w:t>, Sueli Malaquias</w:t>
      </w:r>
      <w:proofErr w:type="gramEnd"/>
      <w:r w:rsidR="002F6D1F">
        <w:t xml:space="preserve"> – Contadora, Rafael Moreira – fiscal, Ewerton Neri – gerente de fiscalização, Carlos Alberto, Paulo Roberto</w:t>
      </w:r>
      <w:r>
        <w:t xml:space="preserve"> e Diná Marcia Rodrigues</w:t>
      </w:r>
      <w:r w:rsidR="005F01BB">
        <w:t>.</w:t>
      </w:r>
      <w:r w:rsidR="002A60AA">
        <w:t xml:space="preserve"> </w:t>
      </w:r>
      <w:r w:rsidR="007D42DD">
        <w:t xml:space="preserve"> </w:t>
      </w:r>
      <w:r w:rsidR="007D42DD" w:rsidRPr="52C5911C">
        <w:rPr>
          <w:b/>
          <w:bCs/>
          <w:u w:val="single"/>
        </w:rPr>
        <w:t>1. Abertura:</w:t>
      </w:r>
      <w:r w:rsidR="008D7786">
        <w:t xml:space="preserve"> </w:t>
      </w:r>
      <w:r w:rsidR="00F47420">
        <w:t xml:space="preserve">A </w:t>
      </w:r>
      <w:r w:rsidR="007D42DD">
        <w:t xml:space="preserve">presidente </w:t>
      </w:r>
      <w:r w:rsidR="00007EF0">
        <w:t xml:space="preserve">Dândara </w:t>
      </w:r>
      <w:r>
        <w:t>Lima</w:t>
      </w:r>
      <w:r w:rsidR="00F47420">
        <w:t>, às 09</w:t>
      </w:r>
      <w:r w:rsidR="008D7786">
        <w:t xml:space="preserve"> horas e </w:t>
      </w:r>
      <w:r w:rsidR="00C237FB">
        <w:t>30</w:t>
      </w:r>
      <w:r w:rsidR="002A7AB3">
        <w:t xml:space="preserve"> m</w:t>
      </w:r>
      <w:r w:rsidR="007D42DD">
        <w:t xml:space="preserve">inutos, iniciou a Reunião. </w:t>
      </w:r>
      <w:r w:rsidR="007D42DD" w:rsidRPr="52C5911C">
        <w:rPr>
          <w:b/>
          <w:bCs/>
          <w:u w:val="single"/>
        </w:rPr>
        <w:t>2. Execução do Hino Nacional Brasileiro:</w:t>
      </w:r>
      <w:r w:rsidR="007D42DD">
        <w:t xml:space="preserve"> </w:t>
      </w:r>
      <w:r w:rsidR="008C49A0">
        <w:t xml:space="preserve">A </w:t>
      </w:r>
      <w:r w:rsidR="008D7786">
        <w:t xml:space="preserve">presidente </w:t>
      </w:r>
      <w:r w:rsidR="00007EF0">
        <w:t xml:space="preserve">Dândara </w:t>
      </w:r>
      <w:r>
        <w:t>Lima</w:t>
      </w:r>
      <w:r w:rsidR="007D42DD">
        <w:t xml:space="preserve"> pediu que todos, de pé, ouvissem a execução do Hino Nacional Brasileiro. </w:t>
      </w:r>
      <w:r w:rsidR="007D42DD" w:rsidRPr="52C5911C">
        <w:rPr>
          <w:b/>
          <w:bCs/>
          <w:u w:val="single"/>
        </w:rPr>
        <w:t>3. Verificação da pauta:</w:t>
      </w:r>
      <w:r w:rsidR="007D42DD">
        <w:t xml:space="preserve"> </w:t>
      </w:r>
      <w:r w:rsidR="00F47420">
        <w:t>A</w:t>
      </w:r>
      <w:r w:rsidR="008D7786">
        <w:t xml:space="preserve"> </w:t>
      </w:r>
      <w:r w:rsidR="00F47420">
        <w:t>p</w:t>
      </w:r>
      <w:r w:rsidR="008D7786">
        <w:t xml:space="preserve">residente </w:t>
      </w:r>
      <w:r w:rsidR="00007EF0">
        <w:t xml:space="preserve">Dândara </w:t>
      </w:r>
      <w:r>
        <w:t>Lima</w:t>
      </w:r>
      <w:r w:rsidR="008D7786">
        <w:t xml:space="preserve"> </w:t>
      </w:r>
      <w:r w:rsidR="007D42DD">
        <w:t xml:space="preserve">leu a pauta </w:t>
      </w:r>
      <w:r w:rsidR="00376056">
        <w:t xml:space="preserve">e </w:t>
      </w:r>
      <w:r w:rsidR="007D42DD">
        <w:t>perguntou se alguém teria alguma observação, dúvida ou mesmo necessidade de esclarecimento</w:t>
      </w:r>
      <w:r w:rsidR="00836823">
        <w:t xml:space="preserve">, solicitou a mudança da ordem da pauta </w:t>
      </w:r>
      <w:r w:rsidR="4F11591D">
        <w:t>a</w:t>
      </w:r>
      <w:r w:rsidR="00836823">
        <w:t xml:space="preserve"> começar pelos comunicados</w:t>
      </w:r>
      <w:r w:rsidR="001A544D">
        <w:t xml:space="preserve">. </w:t>
      </w:r>
      <w:r w:rsidR="007D42DD" w:rsidRPr="52C5911C">
        <w:rPr>
          <w:b/>
          <w:bCs/>
          <w:u w:val="single"/>
        </w:rPr>
        <w:t>4.</w:t>
      </w:r>
      <w:r w:rsidR="000F5DEA" w:rsidRPr="52C5911C">
        <w:rPr>
          <w:b/>
          <w:bCs/>
          <w:u w:val="single"/>
        </w:rPr>
        <w:t xml:space="preserve"> </w:t>
      </w:r>
      <w:r w:rsidR="00A70BCB" w:rsidRPr="52C5911C">
        <w:rPr>
          <w:b/>
          <w:bCs/>
          <w:u w:val="single"/>
        </w:rPr>
        <w:t>Comunicado</w:t>
      </w:r>
      <w:r w:rsidR="00836823" w:rsidRPr="52C5911C">
        <w:rPr>
          <w:b/>
          <w:bCs/>
          <w:u w:val="single"/>
        </w:rPr>
        <w:t>s</w:t>
      </w:r>
      <w:r w:rsidR="002A7AB3" w:rsidRPr="52C5911C">
        <w:rPr>
          <w:b/>
          <w:bCs/>
          <w:u w:val="single"/>
        </w:rPr>
        <w:t>:</w:t>
      </w:r>
      <w:r w:rsidR="005F6CD5" w:rsidRPr="005F6CD5">
        <w:t xml:space="preserve"> </w:t>
      </w:r>
      <w:r>
        <w:t xml:space="preserve">A presidente </w:t>
      </w:r>
      <w:r w:rsidR="00007EF0">
        <w:t xml:space="preserve">Dândara </w:t>
      </w:r>
      <w:r>
        <w:t>Lima</w:t>
      </w:r>
      <w:r w:rsidR="00BD1486">
        <w:t xml:space="preserve"> falou </w:t>
      </w:r>
      <w:r w:rsidR="00836823">
        <w:t>sobre a proposta de mudança no formato de comunicação das reuniões para melhorar as convocações</w:t>
      </w:r>
      <w:r w:rsidR="00FF2A85">
        <w:t xml:space="preserve">, solicitou que as datas das reuniões não sofra alteração. </w:t>
      </w:r>
      <w:r w:rsidR="006C74D7">
        <w:t>No</w:t>
      </w:r>
      <w:r w:rsidR="00FF2A85">
        <w:t xml:space="preserve"> novo formato teremos o envio antecipado de 14 dias da pauta provisória abrindo para envio de proposta</w:t>
      </w:r>
      <w:r w:rsidR="00795840">
        <w:t xml:space="preserve">, com 12 dias teremos o </w:t>
      </w:r>
      <w:r w:rsidR="006C74D7">
        <w:t xml:space="preserve">envio definitivo da pauta, com </w:t>
      </w:r>
      <w:r w:rsidR="0039188A">
        <w:t>sete</w:t>
      </w:r>
      <w:r w:rsidR="00795840">
        <w:t xml:space="preserve"> dias enviaremos a convocação da reunião, faltando </w:t>
      </w:r>
      <w:r w:rsidR="0039188A">
        <w:t>quatro</w:t>
      </w:r>
      <w:r w:rsidR="00795840">
        <w:t xml:space="preserve"> dias para a reunião </w:t>
      </w:r>
      <w:proofErr w:type="gramStart"/>
      <w:r w:rsidR="00795840">
        <w:t>será</w:t>
      </w:r>
      <w:proofErr w:type="gramEnd"/>
      <w:r w:rsidR="00795840">
        <w:t xml:space="preserve"> enviado as pendencias e confirmações dos conselheiros, faltando </w:t>
      </w:r>
      <w:r w:rsidR="0039188A">
        <w:t>um</w:t>
      </w:r>
      <w:r w:rsidR="00795840">
        <w:t xml:space="preserve"> dia para a reunião será</w:t>
      </w:r>
      <w:r w:rsidR="005E3803">
        <w:t xml:space="preserve"> enviado um lembrete da reunião, </w:t>
      </w:r>
      <w:r w:rsidR="0039188A">
        <w:t>um</w:t>
      </w:r>
      <w:r w:rsidR="005E3803">
        <w:t xml:space="preserve"> dia depois da reunião será enviado um informativo de maneira resumida para os demais conselheiros terem conhecimento dos projetos apresentados na reunião.</w:t>
      </w:r>
      <w:r w:rsidR="00795840">
        <w:t xml:space="preserve"> Lembro a todos que essa </w:t>
      </w:r>
      <w:r w:rsidR="06490C6A">
        <w:t>é</w:t>
      </w:r>
      <w:r w:rsidR="00795840">
        <w:t xml:space="preserve"> uma proposta para melhorar </w:t>
      </w:r>
      <w:r w:rsidR="006C74D7">
        <w:t xml:space="preserve">as convocações e não mudar o formato de convocação, pois o mesmo já existe e estar aprovado no nosso regimento, o que está sendo proposto </w:t>
      </w:r>
      <w:r w:rsidR="0570D59F">
        <w:t>é</w:t>
      </w:r>
      <w:r w:rsidR="006C74D7">
        <w:t xml:space="preserve"> colocar algumas ferrament</w:t>
      </w:r>
      <w:r w:rsidR="005E3803">
        <w:t>as a mais para não dar margem ao esquecimento</w:t>
      </w:r>
      <w:r w:rsidR="006C74D7">
        <w:t xml:space="preserve"> e </w:t>
      </w:r>
      <w:r w:rsidR="005E3803">
        <w:t>a alegação de não t</w:t>
      </w:r>
      <w:r w:rsidR="006C74D7">
        <w:t xml:space="preserve">er </w:t>
      </w:r>
      <w:r w:rsidR="005E3803">
        <w:t>vist</w:t>
      </w:r>
      <w:r w:rsidR="006C74D7">
        <w:t xml:space="preserve">o e-mail. </w:t>
      </w:r>
      <w:r w:rsidR="00A25B3B">
        <w:t xml:space="preserve">A presidente Dândara Lima disse que </w:t>
      </w:r>
      <w:r w:rsidR="003B6314">
        <w:t xml:space="preserve">qualquer solicitação de pauta, sugestão, não recebimento de e-mail terão que ser solicitados diretamente para a secretária Analú Santiago que todos os pedidos de inclusão de pauta </w:t>
      </w:r>
      <w:r w:rsidR="00572D39">
        <w:t>serão</w:t>
      </w:r>
      <w:r w:rsidR="003B6314">
        <w:t xml:space="preserve"> para a secretária da mesma forma com </w:t>
      </w:r>
      <w:r w:rsidR="00572D39">
        <w:t>as reuniões extraordinárias</w:t>
      </w:r>
      <w:r w:rsidR="003B6314">
        <w:t xml:space="preserve">. Esse novo procedimento será </w:t>
      </w:r>
      <w:r w:rsidR="003B6314">
        <w:lastRenderedPageBreak/>
        <w:t xml:space="preserve">implantado agora para melhorar a comunicação e melhorar essa falta de quórum que estamos tendo nas reuniões. A presidente Dândara Lima lembrou que nem tudo </w:t>
      </w:r>
      <w:proofErr w:type="gramStart"/>
      <w:r w:rsidR="003B6314">
        <w:t>será</w:t>
      </w:r>
      <w:proofErr w:type="gramEnd"/>
      <w:r w:rsidR="003B6314">
        <w:t xml:space="preserve"> colocados nos lembretes, pois tem assuntos que são de sigilo nas reuniões de comissão</w:t>
      </w:r>
      <w:r w:rsidR="00A12C55">
        <w:t>, disse que o Rafael Moreira que ficará responsável por esse novo procedimento dos lembretes de reunião</w:t>
      </w:r>
      <w:r w:rsidR="003B6314">
        <w:t xml:space="preserve">. </w:t>
      </w:r>
      <w:r w:rsidR="00361747">
        <w:t>Em votação: Aprovada por 0</w:t>
      </w:r>
      <w:r w:rsidR="00A12C55">
        <w:t>3</w:t>
      </w:r>
      <w:r w:rsidR="00361747" w:rsidRPr="005D4469">
        <w:t xml:space="preserve"> </w:t>
      </w:r>
      <w:r w:rsidR="00361747">
        <w:t>votos a favor, 00 vo</w:t>
      </w:r>
      <w:r w:rsidR="002A7AB3">
        <w:t>to contrário, 00 abstenções e 0</w:t>
      </w:r>
      <w:r w:rsidR="00A12C55">
        <w:t>3</w:t>
      </w:r>
      <w:r w:rsidR="00361747">
        <w:t xml:space="preserve"> ausência</w:t>
      </w:r>
      <w:r w:rsidR="00286DD2">
        <w:t>.</w:t>
      </w:r>
      <w:r w:rsidR="0014762F">
        <w:t xml:space="preserve"> </w:t>
      </w:r>
      <w:r w:rsidR="0015364B" w:rsidRPr="52C5911C">
        <w:rPr>
          <w:b/>
          <w:bCs/>
          <w:u w:val="single"/>
        </w:rPr>
        <w:t>5</w:t>
      </w:r>
      <w:r w:rsidR="005900F6" w:rsidRPr="52C5911C">
        <w:rPr>
          <w:b/>
          <w:bCs/>
          <w:u w:val="single"/>
        </w:rPr>
        <w:t>.</w:t>
      </w:r>
      <w:r w:rsidR="00361747" w:rsidRPr="52C5911C">
        <w:rPr>
          <w:b/>
          <w:bCs/>
          <w:u w:val="single"/>
        </w:rPr>
        <w:t xml:space="preserve"> </w:t>
      </w:r>
      <w:r w:rsidR="00836823" w:rsidRPr="52C5911C">
        <w:rPr>
          <w:b/>
          <w:bCs/>
          <w:u w:val="single"/>
        </w:rPr>
        <w:t>Comunicado da Presidência</w:t>
      </w:r>
      <w:r w:rsidR="00C63BA4" w:rsidRPr="52C5911C">
        <w:rPr>
          <w:b/>
          <w:bCs/>
          <w:u w:val="single"/>
        </w:rPr>
        <w:t>:</w:t>
      </w:r>
      <w:r w:rsidR="001C6F35" w:rsidRPr="001C6F35">
        <w:t xml:space="preserve"> </w:t>
      </w:r>
      <w:r w:rsidR="00A12C55">
        <w:t>A presidente Dândara Lima apresentou o relatório do que foi feito desde dia 05 de janeiro até o dia de hoje</w:t>
      </w:r>
      <w:r w:rsidR="007B6F13">
        <w:t xml:space="preserve"> que equivale a 104 dias de gestão,</w:t>
      </w:r>
      <w:r w:rsidR="00B12A26">
        <w:t xml:space="preserve"> disse que</w:t>
      </w:r>
      <w:r w:rsidR="007B6F13">
        <w:t xml:space="preserve"> </w:t>
      </w:r>
      <w:r w:rsidR="00B12A26">
        <w:t xml:space="preserve">como estava havendo muitas conversas no grupo do </w:t>
      </w:r>
      <w:proofErr w:type="spellStart"/>
      <w:proofErr w:type="gramStart"/>
      <w:r w:rsidR="00AB0709">
        <w:t>WhatsApp</w:t>
      </w:r>
      <w:proofErr w:type="spellEnd"/>
      <w:proofErr w:type="gramEnd"/>
      <w:r w:rsidR="00B12A26">
        <w:t xml:space="preserve"> não oficial dizendo que o CAU/AC estava na inercia com isso precisa se posicionar e dizer o que o CAU/AC fez até hoje, disse que não poderia ficar só aceitando o que todo mundo fala, disse que pegou o relatório de tudo que foi feito no CAU/AC de todos os setores, lembrou que desde o in</w:t>
      </w:r>
      <w:r w:rsidR="0E52133D">
        <w:t>í</w:t>
      </w:r>
      <w:r w:rsidR="00B12A26">
        <w:t xml:space="preserve">cio dessa gestão até hoje teve o afastamento de todos os funcionários por causa do COVID-19 tanto dos funcionários quantos dos seus familiares, então </w:t>
      </w:r>
      <w:r w:rsidR="298C050C">
        <w:t>é</w:t>
      </w:r>
      <w:r w:rsidR="00B12A26">
        <w:t xml:space="preserve"> importante deixar aqui registrado que tivemos por pelo menos uma semana caso de funcionários que tiveram que ficar afastado</w:t>
      </w:r>
      <w:r w:rsidR="0775F284">
        <w:t>s</w:t>
      </w:r>
      <w:r w:rsidR="008D0A6D">
        <w:t xml:space="preserve">. </w:t>
      </w:r>
      <w:r w:rsidR="000A096B">
        <w:t xml:space="preserve">Nesses 104 dias </w:t>
      </w:r>
      <w:r w:rsidR="008D0A6D">
        <w:t xml:space="preserve">tivemos </w:t>
      </w:r>
      <w:r w:rsidR="00AB0709">
        <w:t>a plenária</w:t>
      </w:r>
      <w:r w:rsidR="008D0A6D">
        <w:t xml:space="preserve"> do dia 05 de janeiro, a plenária extraordinária do dia 14 de janeiro, e a plenária do dia 07 de abril que não aconteceu</w:t>
      </w:r>
      <w:r w:rsidR="000A096B">
        <w:t>, mas foi conversado com os conselheiros presentes</w:t>
      </w:r>
      <w:r w:rsidR="08DE77A5">
        <w:t xml:space="preserve"> no dia da reunião</w:t>
      </w:r>
      <w:r w:rsidR="000A096B">
        <w:t>. Foram feitos 14 ofícios por parte da secretaria</w:t>
      </w:r>
      <w:r w:rsidR="49F8D37B">
        <w:t>,</w:t>
      </w:r>
      <w:r w:rsidR="000A096B">
        <w:t xml:space="preserve"> esses </w:t>
      </w:r>
      <w:r w:rsidR="00271318">
        <w:t>ofícios são de diversos assuntos desde manifestação de valores da anuidade que foi feito no primeiro dia de gestão, de solicitação de despensa de funcionários, oficio de resposta do SINDAU/AC, oficio de prorrogação do concurso</w:t>
      </w:r>
      <w:r w:rsidR="094D404F">
        <w:t>,</w:t>
      </w:r>
      <w:r w:rsidR="00271318">
        <w:t xml:space="preserve"> então só na secretaria tivemos a elaboração de 14 ofícios e mais 10 publicações oficia</w:t>
      </w:r>
      <w:r w:rsidR="1683BAF1">
        <w:t>l</w:t>
      </w:r>
      <w:r w:rsidR="00271318">
        <w:t xml:space="preserve"> no diário da união, </w:t>
      </w:r>
      <w:r w:rsidR="00AB0709">
        <w:t>além disso,</w:t>
      </w:r>
      <w:r w:rsidR="00271318">
        <w:t xml:space="preserve"> a secretária elaborou todo o termo de </w:t>
      </w:r>
      <w:r w:rsidR="2AAB5248">
        <w:t>referência</w:t>
      </w:r>
      <w:r w:rsidR="00271318">
        <w:t xml:space="preserve"> para a licitação de empresa especializada em serviço de telefonia móvel e está trabalhando no edital mesmo tendo recebido apenas um cotação de preço até o momento e precisamos de no mínimo</w:t>
      </w:r>
      <w:r w:rsidR="00AB0709">
        <w:t xml:space="preserve"> três cotações para dar</w:t>
      </w:r>
      <w:r w:rsidR="00271318">
        <w:t xml:space="preserve"> prosseguimento na licitação, </w:t>
      </w:r>
      <w:r w:rsidR="00F10C92">
        <w:t>deixo claro que temos recurso já previsto no orçamento para essa contratação e se faz necessário esse serviço, pois</w:t>
      </w:r>
      <w:r w:rsidR="00AB0709">
        <w:t>, por exemplo,</w:t>
      </w:r>
      <w:r w:rsidR="00F10C92">
        <w:t xml:space="preserve"> o Ewerton</w:t>
      </w:r>
      <w:r w:rsidR="00AB0709">
        <w:t xml:space="preserve"> Neri</w:t>
      </w:r>
      <w:r w:rsidR="00F10C92">
        <w:t xml:space="preserve"> está usando o próprio telefone para está atendendo e alimenta</w:t>
      </w:r>
      <w:r w:rsidR="7B4F43F1">
        <w:t>ndo</w:t>
      </w:r>
      <w:r w:rsidR="00F10C92">
        <w:t xml:space="preserve"> </w:t>
      </w:r>
      <w:r w:rsidR="00AB0709">
        <w:t>às</w:t>
      </w:r>
      <w:r w:rsidR="00F10C92">
        <w:t xml:space="preserve"> redes s</w:t>
      </w:r>
      <w:r w:rsidR="599810A1">
        <w:t>o</w:t>
      </w:r>
      <w:r w:rsidR="00F10C92">
        <w:t>cia</w:t>
      </w:r>
      <w:r w:rsidR="1471C7BE">
        <w:t>is</w:t>
      </w:r>
      <w:r w:rsidR="00F10C92">
        <w:t xml:space="preserve"> do CAU/AC, o atendimento do </w:t>
      </w:r>
      <w:proofErr w:type="spellStart"/>
      <w:proofErr w:type="gramStart"/>
      <w:r w:rsidR="00AB0709">
        <w:t>WhatsApp</w:t>
      </w:r>
      <w:proofErr w:type="spellEnd"/>
      <w:proofErr w:type="gramEnd"/>
      <w:r w:rsidR="00F10C92">
        <w:t xml:space="preserve"> está acontecendo pelo telefone do Ewerton Neri</w:t>
      </w:r>
      <w:r w:rsidR="00AB0709">
        <w:t>,</w:t>
      </w:r>
      <w:r w:rsidR="00F10C92">
        <w:t xml:space="preserve"> assim como as publicações nas redes s</w:t>
      </w:r>
      <w:r w:rsidR="57331B2B">
        <w:t>o</w:t>
      </w:r>
      <w:r w:rsidR="00F10C92">
        <w:t>cia</w:t>
      </w:r>
      <w:r w:rsidR="57827A60">
        <w:t>i</w:t>
      </w:r>
      <w:r w:rsidR="00F10C92">
        <w:t xml:space="preserve">s do CAU/AC estão saindo do telefone pessoal dele, como presidente não acho justo o CAU/AC tem que ter o seu </w:t>
      </w:r>
      <w:r w:rsidR="00AB0709">
        <w:t xml:space="preserve">próprio </w:t>
      </w:r>
      <w:r w:rsidR="00F10C92">
        <w:t xml:space="preserve">telefone para fazer esse tipo de serviço, e que estamos trabalhando </w:t>
      </w:r>
      <w:r w:rsidR="00AB0709">
        <w:t xml:space="preserve">na licitação </w:t>
      </w:r>
      <w:r w:rsidR="00F10C92">
        <w:t>para fa</w:t>
      </w:r>
      <w:r w:rsidR="00AB0709">
        <w:t>zer a contratação desse</w:t>
      </w:r>
      <w:r w:rsidR="00F10C92">
        <w:t xml:space="preserve">. </w:t>
      </w:r>
      <w:r w:rsidR="00AB0709">
        <w:t xml:space="preserve">A presidente Dândara Lima deu prosseguimento ao relatório passando para Gerencia Técnica e Fiscalização </w:t>
      </w:r>
      <w:r w:rsidR="00AB0709">
        <w:lastRenderedPageBreak/>
        <w:t xml:space="preserve">que teve até hoje 169 atendimento via </w:t>
      </w:r>
      <w:proofErr w:type="spellStart"/>
      <w:proofErr w:type="gramStart"/>
      <w:r w:rsidR="00AB0709">
        <w:t>WhatsApp</w:t>
      </w:r>
      <w:proofErr w:type="spellEnd"/>
      <w:proofErr w:type="gramEnd"/>
      <w:r w:rsidR="00D376AF">
        <w:t>, desde in</w:t>
      </w:r>
      <w:r w:rsidR="3E15C785">
        <w:t>í</w:t>
      </w:r>
      <w:r w:rsidR="00D376AF">
        <w:t>cio do ano tivemos período de trabalho presencial e remoto</w:t>
      </w:r>
      <w:r w:rsidR="00EB0F8D">
        <w:t xml:space="preserve"> e mesmo com o retorno do atendimento presencial o atendimento via </w:t>
      </w:r>
      <w:proofErr w:type="spellStart"/>
      <w:r w:rsidR="00EB0F8D">
        <w:t>WhatsApp</w:t>
      </w:r>
      <w:proofErr w:type="spellEnd"/>
      <w:r w:rsidR="00EB0F8D">
        <w:t xml:space="preserve"> não pararam o Ewerton Neri continua fazendo todos os atendimento</w:t>
      </w:r>
      <w:r w:rsidR="60A58D76">
        <w:t>s</w:t>
      </w:r>
      <w:r w:rsidR="00EB0F8D">
        <w:t>, e dos 169 atendimento</w:t>
      </w:r>
      <w:r w:rsidR="73D6CCA9">
        <w:t>s</w:t>
      </w:r>
      <w:r w:rsidR="00EB0F8D">
        <w:t xml:space="preserve"> todos relataram problemas no SICCAU então acho importante que os senhores saibam que estamos passando por esse tipo de problema todos os dias, todos os dias temos profissionais reclamando diretamente para presidente quanto para o Ewerton Neri, </w:t>
      </w:r>
      <w:r w:rsidR="00874545">
        <w:t xml:space="preserve">temos relatos de profissionais que passaram 20 dias tentando </w:t>
      </w:r>
      <w:r w:rsidR="00F20DC2">
        <w:t xml:space="preserve">preencher uma RRT, </w:t>
      </w:r>
      <w:r w:rsidR="000111C6">
        <w:t xml:space="preserve">então temos que solucionar </w:t>
      </w:r>
      <w:r w:rsidR="005F6E8D">
        <w:t xml:space="preserve">esse problema da melhor maneira </w:t>
      </w:r>
      <w:r w:rsidR="2C593147">
        <w:t>possível</w:t>
      </w:r>
      <w:r w:rsidR="005F6E8D">
        <w:t xml:space="preserve">, lembrando que o </w:t>
      </w:r>
      <w:r w:rsidR="006A13FB">
        <w:t xml:space="preserve">sistema </w:t>
      </w:r>
      <w:r w:rsidR="005F6E8D">
        <w:t>SICCAU está com problema n</w:t>
      </w:r>
      <w:r w:rsidR="006A13FB">
        <w:t>o</w:t>
      </w:r>
      <w:r w:rsidR="00EB0F8D">
        <w:t xml:space="preserve"> </w:t>
      </w:r>
      <w:r w:rsidR="006A13FB">
        <w:t xml:space="preserve">Brasil inteiro </w:t>
      </w:r>
      <w:r w:rsidR="2D01227B">
        <w:t>e a</w:t>
      </w:r>
      <w:r w:rsidR="006A13FB">
        <w:t xml:space="preserve"> conselheira federal Josélia Alves sabe disso, a presidente do CAU/BR Nádia </w:t>
      </w:r>
      <w:proofErr w:type="spellStart"/>
      <w:r w:rsidR="006A13FB">
        <w:t>Somekh</w:t>
      </w:r>
      <w:proofErr w:type="spellEnd"/>
      <w:r w:rsidR="00601D07">
        <w:t xml:space="preserve"> se propôs a melhorar o sistema do SICCAU. </w:t>
      </w:r>
      <w:r w:rsidR="001B2776">
        <w:t>Além disso,</w:t>
      </w:r>
      <w:r w:rsidR="00AB0709">
        <w:t xml:space="preserve"> </w:t>
      </w:r>
      <w:r w:rsidR="00601D07">
        <w:t xml:space="preserve">tivemos </w:t>
      </w:r>
      <w:r w:rsidR="001B2776">
        <w:t>25 atendimentos</w:t>
      </w:r>
      <w:r w:rsidR="00601D07">
        <w:t xml:space="preserve"> por e-mail, 38 atendimentos por ligação no fixo e 48 atendimento presencial, foram resolvidos 182 protocolos dentre ele 37 foram registro de novos profissionais, 12 solicitaç</w:t>
      </w:r>
      <w:r w:rsidR="2CC7F9F1">
        <w:t>ões</w:t>
      </w:r>
      <w:r w:rsidR="00601D07">
        <w:t xml:space="preserve"> de prorrogação de registro, 09 solicitações de interrupção, </w:t>
      </w:r>
      <w:r w:rsidR="001B2776">
        <w:t>deixo aqui a ideia de estamos trabalhando em alguma ação para motivar esses profissionais que estão preferindo interromper o registro, tivemos 42 solicitações de registro definitivo, 05 registro de pessoa jurídica, 22 solicitaç</w:t>
      </w:r>
      <w:r w:rsidR="12123A44">
        <w:t>ões</w:t>
      </w:r>
      <w:r w:rsidR="001B2776">
        <w:t xml:space="preserve"> de RRT extemporânea, 16 </w:t>
      </w:r>
      <w:r w:rsidR="003A04A1">
        <w:t>solicitações de acervo técnico,</w:t>
      </w:r>
      <w:r w:rsidR="001B2776">
        <w:t xml:space="preserve"> 38</w:t>
      </w:r>
      <w:r w:rsidR="003A04A1">
        <w:t xml:space="preserve"> protocolos de assuntos diversos, 30 processos de coleta de dados para carteira definitiva, foram aberto</w:t>
      </w:r>
      <w:r w:rsidR="1A7FE06F">
        <w:t>s</w:t>
      </w:r>
      <w:r w:rsidR="003A04A1">
        <w:t xml:space="preserve"> 19 ordem de serviç</w:t>
      </w:r>
      <w:r w:rsidR="3A24F372">
        <w:t>os</w:t>
      </w:r>
      <w:r w:rsidR="003A04A1">
        <w:t xml:space="preserve"> todas relacionadas a problema no SICCAU. O gerente geral Ewerton Neri ainda se divide entre </w:t>
      </w:r>
      <w:r w:rsidR="00642A89">
        <w:t>todos esses atendimentos</w:t>
      </w:r>
      <w:r w:rsidR="003A04A1">
        <w:t xml:space="preserve"> e as postagens nas red</w:t>
      </w:r>
      <w:r w:rsidR="00642A89">
        <w:t>es sociais,</w:t>
      </w:r>
      <w:r w:rsidR="003A04A1">
        <w:t xml:space="preserve"> este ano foram 18 publicações, além de 1</w:t>
      </w:r>
      <w:r w:rsidR="00FD5F16">
        <w:t>6</w:t>
      </w:r>
      <w:r w:rsidR="003A04A1">
        <w:t xml:space="preserve"> </w:t>
      </w:r>
      <w:proofErr w:type="spellStart"/>
      <w:r w:rsidR="003A04A1">
        <w:t>repost</w:t>
      </w:r>
      <w:proofErr w:type="spellEnd"/>
      <w:r w:rsidR="003A04A1">
        <w:t xml:space="preserve"> do CAU/BR para as nossas redes sociais, 15 artes g</w:t>
      </w:r>
      <w:r w:rsidR="00FD5F16">
        <w:t xml:space="preserve">ráficas para as redes sociais, foram feitas </w:t>
      </w:r>
      <w:r w:rsidR="00B11ABB">
        <w:t xml:space="preserve">88 manutenções e alimentação no portal da transparência do site do CAU/AC, </w:t>
      </w:r>
      <w:r w:rsidR="00371191">
        <w:t>além disso,</w:t>
      </w:r>
      <w:r w:rsidR="00B11ABB">
        <w:t xml:space="preserve"> o Ewerton Neri </w:t>
      </w:r>
      <w:r w:rsidR="569983B7">
        <w:t>é</w:t>
      </w:r>
      <w:r w:rsidR="00B11ABB">
        <w:t xml:space="preserve"> assessor da Comissão de Ética, Disciplina, Exercício Profissional, Ensino e Formação – CEDEPEF nessa reunião tem aprovação de </w:t>
      </w:r>
      <w:proofErr w:type="spellStart"/>
      <w:r w:rsidR="00B11ABB">
        <w:t>RRT’s</w:t>
      </w:r>
      <w:proofErr w:type="spellEnd"/>
      <w:r w:rsidR="00B11ABB">
        <w:t>, certidão de acervo técnico, analise dos processos de fiscalização,</w:t>
      </w:r>
      <w:r w:rsidR="00412D00">
        <w:t xml:space="preserve"> ainda tivemos a </w:t>
      </w:r>
      <w:r w:rsidR="5E909DA3">
        <w:t>análise</w:t>
      </w:r>
      <w:r w:rsidR="00412D00">
        <w:t xml:space="preserve"> da Resoluç</w:t>
      </w:r>
      <w:r w:rsidR="005A62D5">
        <w:t xml:space="preserve">ão 108 que </w:t>
      </w:r>
      <w:r w:rsidR="00371191">
        <w:t>foram propostos</w:t>
      </w:r>
      <w:r w:rsidR="005A62D5">
        <w:t xml:space="preserve"> reuniões, a presidente Dândara Lima disse que temos que chamar pra si essa responsabilidade e para</w:t>
      </w:r>
      <w:r w:rsidR="6184BCFE">
        <w:t>r</w:t>
      </w:r>
      <w:r w:rsidR="005A62D5">
        <w:t xml:space="preserve"> de jogar essa responsabilidade para a presidente do Conselho, nessa reunião também foi proposto o CAU/Jovem, premiaç</w:t>
      </w:r>
      <w:r w:rsidR="00485FC1">
        <w:t>ão do melhor TCC e ainda uma</w:t>
      </w:r>
      <w:r w:rsidR="005A62D5">
        <w:t xml:space="preserve"> Live sobre os projetos </w:t>
      </w:r>
      <w:r w:rsidR="008829FD">
        <w:t>postados, publicidade e obrigatoriedade do preenchimento do RRT</w:t>
      </w:r>
      <w:r w:rsidR="00485FC1">
        <w:t>, porém até o momento não tivemos resposta, então entendo que os senhores cobre</w:t>
      </w:r>
      <w:r w:rsidR="0271EF47">
        <w:t>m</w:t>
      </w:r>
      <w:r w:rsidR="00485FC1">
        <w:t xml:space="preserve"> e pensem que muitas coisas é responsabilidade da presidência e dos funcionários do CAU/AC, mas muitas coisas também e responsabilidade das Comissões</w:t>
      </w:r>
      <w:r w:rsidR="4D202A3D">
        <w:t>,</w:t>
      </w:r>
      <w:r w:rsidR="00485FC1">
        <w:t xml:space="preserve"> então precisamos dividir toda essa </w:t>
      </w:r>
      <w:r w:rsidR="00485FC1">
        <w:lastRenderedPageBreak/>
        <w:t>responsabilidade e para</w:t>
      </w:r>
      <w:r w:rsidR="00BF4EFB">
        <w:t>r</w:t>
      </w:r>
      <w:r w:rsidR="00485FC1">
        <w:t xml:space="preserve"> de jogar somente para a </w:t>
      </w:r>
      <w:r w:rsidR="00BF4EFB">
        <w:t>presidência, pois a precedência está aqui muito mais para fazer a gestão do Conselho do que trabalhar todas as ações.</w:t>
      </w:r>
      <w:r w:rsidR="00601D07">
        <w:t xml:space="preserve"> </w:t>
      </w:r>
      <w:r w:rsidR="005C68AA">
        <w:t xml:space="preserve">A presidente Dândara Lima falou sobre </w:t>
      </w:r>
      <w:proofErr w:type="gramStart"/>
      <w:r w:rsidR="005C68AA">
        <w:t>a Gerencia</w:t>
      </w:r>
      <w:proofErr w:type="gramEnd"/>
      <w:r w:rsidR="005C68AA">
        <w:t xml:space="preserve"> Geral, disse que </w:t>
      </w:r>
      <w:r w:rsidR="004E2267">
        <w:t xml:space="preserve">Diná Marcia precisa participar das reuniões mensais de todos os gerentes do CAU’UF precisando se afastar 1 a 2 dias </w:t>
      </w:r>
      <w:r w:rsidR="1A8A67F5">
        <w:t xml:space="preserve">para </w:t>
      </w:r>
      <w:r w:rsidR="004E2267">
        <w:t xml:space="preserve">participar dessa reunião, a mesma participar de </w:t>
      </w:r>
      <w:proofErr w:type="spellStart"/>
      <w:r w:rsidR="004E2267">
        <w:t>webinário</w:t>
      </w:r>
      <w:proofErr w:type="spellEnd"/>
      <w:r w:rsidR="004E2267">
        <w:t>, participou junto com a presidente Dândara Lima</w:t>
      </w:r>
      <w:r w:rsidR="00CC77E8">
        <w:t xml:space="preserve"> com a empresa </w:t>
      </w:r>
      <w:r w:rsidR="00661F39">
        <w:t>ANDES que inclusive já foi para a comissão que é arquitetando conhecimento</w:t>
      </w:r>
      <w:r w:rsidR="00135B12">
        <w:t xml:space="preserve">, essa empresa entrou em contato com todos os </w:t>
      </w:r>
      <w:proofErr w:type="spellStart"/>
      <w:r w:rsidR="00135B12">
        <w:t>CAU’s</w:t>
      </w:r>
      <w:proofErr w:type="spellEnd"/>
      <w:r w:rsidR="00135B12">
        <w:t xml:space="preserve"> para oferecer cursos, foi falado o recurso que temos disponibilizado e estamos aguardando uma proposta que </w:t>
      </w:r>
      <w:r w:rsidR="00DB412A">
        <w:t>seria apresentada</w:t>
      </w:r>
      <w:r w:rsidR="00135B12">
        <w:t xml:space="preserve"> na </w:t>
      </w:r>
      <w:r w:rsidR="5386C0A1">
        <w:t>ú</w:t>
      </w:r>
      <w:r w:rsidR="00135B12">
        <w:t>ltima reunião de comissão que n</w:t>
      </w:r>
      <w:r w:rsidR="00DB412A">
        <w:t>ão aconteceu por falta de</w:t>
      </w:r>
      <w:r w:rsidR="00135B12">
        <w:t xml:space="preserve"> quórum</w:t>
      </w:r>
      <w:r w:rsidR="002B278E">
        <w:t>. A gerente geral Diná Marcia precisa fazer todos os processamentos dos boletos do SICCAU</w:t>
      </w:r>
      <w:r w:rsidR="00981E53">
        <w:t xml:space="preserve">, enviar </w:t>
      </w:r>
      <w:r w:rsidR="00840567">
        <w:t>a folha de pagamento mensal para o banco, fazer os agendame</w:t>
      </w:r>
      <w:r w:rsidR="00981E53">
        <w:t>ntos e os encaminhamentos para que a</w:t>
      </w:r>
      <w:r w:rsidR="00840567">
        <w:t xml:space="preserve"> presidente libere os pagamentos, elaboração de ofícios do acompanhamento da Resolução 64, ofício sobre pagamentos de despesas e indenizações, </w:t>
      </w:r>
      <w:r w:rsidR="00981E53">
        <w:t xml:space="preserve">ofício para informar o representante com atribuição para transferência de pagamento, o relatório de gestão 2020 contendo todas as atividades desenvolvidas no ano de 2020, foi feito o planejamento </w:t>
      </w:r>
      <w:r w:rsidR="00371191">
        <w:t xml:space="preserve">das </w:t>
      </w:r>
      <w:proofErr w:type="gramStart"/>
      <w:r w:rsidR="00371191">
        <w:t>3</w:t>
      </w:r>
      <w:proofErr w:type="gramEnd"/>
      <w:r w:rsidR="00981E53">
        <w:t xml:space="preserve"> reuniões da comissão de planejamento e finanças tendo 2 realizadas nos meses de janeiro e fevereiro e em março não teve por falta de quórum, </w:t>
      </w:r>
      <w:r w:rsidR="00790C05">
        <w:t>após a reunião foram elaboradas as sumulas e no espaço de uma reunião para outras foram feitas todas as atividades solicitada dentro da reunião, além disso foram feitos os pagamentos dos meses de janeiro, fevereiro e março de 2021 realizando o agendamento e encaminhando para a presidente em um total de 73 pagamentos realizados até o momento, 24 processos de ressarcimento no m</w:t>
      </w:r>
      <w:r w:rsidR="00760C21">
        <w:t xml:space="preserve">ês de março </w:t>
      </w:r>
      <w:r w:rsidR="20BF0016">
        <w:t>é</w:t>
      </w:r>
      <w:r w:rsidR="00760C21">
        <w:t xml:space="preserve"> importante lembrar que esse ressarcimento </w:t>
      </w:r>
      <w:r w:rsidR="1E6FCF1F">
        <w:t>é</w:t>
      </w:r>
      <w:r w:rsidR="00760C21">
        <w:t xml:space="preserve"> em decorrência da manifestação da diminuição da anuidade, o CAU/BR apenas divulgou uma lista com todos os arquitetos que tinham direito ao ressarcimento então foi feito um levantamento de valores, depois uma cadastramento do PIX ou da conta de cada solicitante e foram feitas a liberaç</w:t>
      </w:r>
      <w:r w:rsidR="73C87808">
        <w:t>ões</w:t>
      </w:r>
      <w:r w:rsidR="00760C21">
        <w:t xml:space="preserve"> individualmente</w:t>
      </w:r>
      <w:r w:rsidR="00E1407C">
        <w:t>. A presidente Dândara Lima disse que em dezembro de 2020 tivemos o encerramento do serviço de motorista por problemas de não pagamento do funcionário assim como do FGTS e INSS, porém o CAU/AC foi pego de surpresa quando a empresa de combustível pediu para reincidir o contrato alegando problema para retirar as certid</w:t>
      </w:r>
      <w:r w:rsidR="002E4498">
        <w:t xml:space="preserve">ões, além disso, </w:t>
      </w:r>
      <w:proofErr w:type="gramStart"/>
      <w:r w:rsidR="002E4498">
        <w:t>a licitação da a</w:t>
      </w:r>
      <w:r w:rsidR="2CF9C1A2">
        <w:t>ss</w:t>
      </w:r>
      <w:r w:rsidR="002E4498">
        <w:t>essória jurídico que tivemos alguns problemas</w:t>
      </w:r>
      <w:proofErr w:type="gramEnd"/>
      <w:r w:rsidR="002E4498">
        <w:t xml:space="preserve"> logo no início de janeiro, então em virtude do home-office e a pandemia em 2020 ouve um grande número de documentos </w:t>
      </w:r>
      <w:r w:rsidR="00371191">
        <w:t>contábeis e administrativos</w:t>
      </w:r>
      <w:r w:rsidR="002E4498">
        <w:t xml:space="preserve"> para organizar no início de 2021</w:t>
      </w:r>
      <w:r w:rsidR="006202E0">
        <w:t xml:space="preserve"> como </w:t>
      </w:r>
      <w:r w:rsidR="006202E0">
        <w:lastRenderedPageBreak/>
        <w:t xml:space="preserve">também foi solicitado pela gerencia todo o </w:t>
      </w:r>
      <w:proofErr w:type="spellStart"/>
      <w:r w:rsidR="006202E0">
        <w:t>catalogamento</w:t>
      </w:r>
      <w:proofErr w:type="spellEnd"/>
      <w:r w:rsidR="006202E0">
        <w:t xml:space="preserve"> dos processos de compras feitos entre </w:t>
      </w:r>
      <w:r w:rsidR="00371191">
        <w:t>os anos</w:t>
      </w:r>
      <w:r w:rsidR="006202E0">
        <w:t xml:space="preserve"> de 2013 até 2020 para serem incluídos no portal da transparência, nesse período foi elaborado três editais de licitação que foram o seguro predial e as compras das bandeiras, além disso, os administrativos fazem </w:t>
      </w:r>
      <w:r w:rsidR="00CE0747">
        <w:t>part</w:t>
      </w:r>
      <w:r w:rsidR="1569003C">
        <w:t>e</w:t>
      </w:r>
      <w:r w:rsidR="00CE0747">
        <w:t xml:space="preserve"> da comissão de licitação e </w:t>
      </w:r>
      <w:r w:rsidR="00371191">
        <w:t>são responsáveis</w:t>
      </w:r>
      <w:r w:rsidR="00CE0747">
        <w:t xml:space="preserve"> por todas as f</w:t>
      </w:r>
      <w:r w:rsidR="15C74120">
        <w:t>as</w:t>
      </w:r>
      <w:r w:rsidR="00CE0747">
        <w:t>es da licitação desde cotação de preço até a abertura da sessão de licitação e a fiscalização dos contratos, no memento está sendo está sendo elaborado o processo de manutenção do ve</w:t>
      </w:r>
      <w:r w:rsidR="4DA74F09">
        <w:t>í</w:t>
      </w:r>
      <w:r w:rsidR="00CE0747">
        <w:t xml:space="preserve">culo oficial do CAU/AC além da contratação, organização </w:t>
      </w:r>
      <w:r w:rsidR="3254070A">
        <w:t>é</w:t>
      </w:r>
      <w:r w:rsidR="00CE0747">
        <w:t xml:space="preserve"> elaboraç</w:t>
      </w:r>
      <w:r w:rsidR="00AE3DAD">
        <w:t xml:space="preserve">ão, foram feitas a prorrogação dos contratos de passagens, </w:t>
      </w:r>
      <w:r w:rsidR="00882B0F">
        <w:t xml:space="preserve">limpeza predial e a validação do concurso de 2018. A previsão para os próximos dias </w:t>
      </w:r>
      <w:r w:rsidR="33605806">
        <w:t>é</w:t>
      </w:r>
      <w:r w:rsidR="00882B0F">
        <w:t xml:space="preserve"> a elaboração do edital de assessoria de comunicação, seguro predial, manutenção predial, manutenção de equipamento de informática, manutenção e fornecimento de tinta para impressora, contratação de telefonia móvel, fornecimento de vale alimentação, seguro do automóvel, compra de insumo para escritório, aquisição de equipamento de informática e serviços gráficos além de todos os pagamentos e organização</w:t>
      </w:r>
      <w:r w:rsidR="005C4B94">
        <w:t xml:space="preserve"> do CAU/AC com a transição da contabilidade até a coleta de assinatura, arquivamento e preparação para auditoria que está prevista para o final do mês de abril até julho</w:t>
      </w:r>
      <w:r w:rsidR="00CC0F6C">
        <w:t>, então a qualquer momento podemos passar por auditoria externa. A presidente Dândara Lima falou sobre os convênios que até o momento já foram renovad</w:t>
      </w:r>
      <w:r w:rsidR="29761708">
        <w:t>o</w:t>
      </w:r>
      <w:r w:rsidR="00CC0F6C">
        <w:t>s 17 e estamos em negociação com mais quatro que entre eles o mais esperado pelos profissionais é o da UNIMED</w:t>
      </w:r>
      <w:r w:rsidR="00FD4091">
        <w:t xml:space="preserve"> que conseguimos até o momento que seja sem a coparticipação, mas a UNIMED está avaliando pela a quantidade e faixa etária dos profissionais o valor que </w:t>
      </w:r>
      <w:r w:rsidR="003658E1">
        <w:t>custaria para os profissionais. A proposta ainda está sendo analisad</w:t>
      </w:r>
      <w:r w:rsidR="128F67DB">
        <w:t>a</w:t>
      </w:r>
      <w:r w:rsidR="003658E1">
        <w:t xml:space="preserve">, pois </w:t>
      </w:r>
      <w:r w:rsidR="00371191">
        <w:t>outro</w:t>
      </w:r>
      <w:r w:rsidR="003658E1">
        <w:t xml:space="preserve"> ponto que foi colocado o Conselho teria que cobrar o profissional e só repassar esse pagamento para</w:t>
      </w:r>
      <w:r w:rsidR="00FD4091">
        <w:t xml:space="preserve"> </w:t>
      </w:r>
      <w:r w:rsidR="003658E1">
        <w:t>a UNIMED</w:t>
      </w:r>
      <w:r w:rsidR="003D2E36">
        <w:t xml:space="preserve">, também estamos em negociação com o serviço da </w:t>
      </w:r>
      <w:proofErr w:type="spellStart"/>
      <w:r w:rsidR="003D2E36">
        <w:t>Copiart</w:t>
      </w:r>
      <w:proofErr w:type="spellEnd"/>
      <w:r w:rsidR="003D2E36">
        <w:t>, desconto na academia e serviço do SESI, desconto no auto posto Bonz</w:t>
      </w:r>
      <w:r w:rsidR="002D2BAF">
        <w:t xml:space="preserve">ão e em solicitação ao pedido no grupo de </w:t>
      </w:r>
      <w:proofErr w:type="spellStart"/>
      <w:proofErr w:type="gramStart"/>
      <w:r w:rsidR="002D2BAF">
        <w:t>WhatsApp</w:t>
      </w:r>
      <w:proofErr w:type="spellEnd"/>
      <w:proofErr w:type="gramEnd"/>
      <w:r w:rsidR="002D2BAF">
        <w:t xml:space="preserve"> estamos procurando fechar com empresa de imunização para as vacinas da gripe</w:t>
      </w:r>
      <w:r w:rsidR="00AC4A7F">
        <w:t xml:space="preserve"> para aqueles que queiram se vacinar de maneira particular, tivemos que abrir processos para a contratação de teste do COVID-19 assim como toda a logística para que todos fizessem o teste</w:t>
      </w:r>
      <w:r w:rsidR="003B6774">
        <w:t xml:space="preserve">, foi questionado ao SESI o </w:t>
      </w:r>
      <w:r w:rsidR="6572FFB6">
        <w:t>porquê</w:t>
      </w:r>
      <w:r w:rsidR="003B6774">
        <w:t xml:space="preserve"> tivemos de dois resultados apresentarem o falso positivo, também tivemos a comprar de água, café entre outros itens, hoje está sendo feita a </w:t>
      </w:r>
      <w:r w:rsidR="00BA466B">
        <w:t>cotação de combustível para a contratação direta, pois nenhuma empresa se interessou em participar da licitação, além disso, foi realizado a licitação de motorista com sucesso e a parti</w:t>
      </w:r>
      <w:r w:rsidR="0F2F2005">
        <w:t>r</w:t>
      </w:r>
      <w:r w:rsidR="00BA466B">
        <w:t xml:space="preserve"> do dia 01 de ma</w:t>
      </w:r>
      <w:r w:rsidR="094CBBC3">
        <w:t>io</w:t>
      </w:r>
      <w:r w:rsidR="00BA466B">
        <w:t xml:space="preserve"> começar o contrato do motorista e nesse período será feito a contratação de </w:t>
      </w:r>
      <w:r w:rsidR="00BA466B">
        <w:lastRenderedPageBreak/>
        <w:t>combustível. A presidente Dândara Lima falou que foram mais de 200 processos catalogados e colocados em caixa arquivos</w:t>
      </w:r>
      <w:r w:rsidR="00497EAD">
        <w:t xml:space="preserve">. Sobre a fiscalização que todos estavam perguntando e questionando como estava a presidente Dândara Lima falou que por mais que não </w:t>
      </w:r>
      <w:r w:rsidR="55746B14">
        <w:t>ti</w:t>
      </w:r>
      <w:r w:rsidR="00497EAD">
        <w:t xml:space="preserve">véssemos motorista e gasolina para </w:t>
      </w:r>
      <w:r w:rsidR="2486AD92">
        <w:t>estar</w:t>
      </w:r>
      <w:r w:rsidR="00497EAD">
        <w:t xml:space="preserve"> rodando</w:t>
      </w:r>
      <w:r w:rsidR="00DB0877">
        <w:t xml:space="preserve"> o fiscal Rafael Moreira não ficou parado foram iniciados </w:t>
      </w:r>
      <w:proofErr w:type="gramStart"/>
      <w:r w:rsidR="00DB0877">
        <w:t>4</w:t>
      </w:r>
      <w:proofErr w:type="gramEnd"/>
      <w:r w:rsidR="00DB0877">
        <w:t xml:space="preserve"> processos referente ao exercício ilegal da profissão, tivemos a abertura de um processo ético referente a extrapolação das atribuições da profissão, foram iniciado</w:t>
      </w:r>
      <w:r w:rsidR="34E2B6D8">
        <w:t>s</w:t>
      </w:r>
      <w:r w:rsidR="00DB0877">
        <w:t xml:space="preserve"> 6 processos de profissionais que elaboraram um única RRT para diversos serviços em endereços diferentes,</w:t>
      </w:r>
      <w:r w:rsidR="00FC587A">
        <w:t xml:space="preserve"> depois de uma auditoria nas RRT e foram aberto processo referente a essa situação, também foram iniciados 14 processos diferente em resposta a atribuição de arquiteto e urbanista, elaborar e fiscalizar e executar algum segmento do urbanismo impedido</w:t>
      </w:r>
      <w:r w:rsidR="00851C45">
        <w:t xml:space="preserve"> através da deliberação do CAU/BR, recebemos 17 RRT referente a esse serviço, foi elaborado um processo relativo a atribuição, elaboração e execução de projeto de captação de energia solar fotovoltaico</w:t>
      </w:r>
      <w:r w:rsidR="00FE4052">
        <w:t xml:space="preserve"> superior a baixa tensão entretanto foi encaminho a um outro CAU’UF, pois o endereço do contratado não era do Estado do Acre, também foram iniciados 3 processos relativo a utilização de forma indevida do termo de arquitetura por pessoa jurídico</w:t>
      </w:r>
      <w:r w:rsidR="00A07160">
        <w:t xml:space="preserve"> que não estavam vinculada ao CAU/AC</w:t>
      </w:r>
      <w:r w:rsidR="00F07B56">
        <w:t xml:space="preserve">, foram iniciado 5 processos contra arquiteto e urbanista que estavam realizando diversas atividades dos técnicos privativas sem a realização do RRT e logo foram abertos 37 processos de </w:t>
      </w:r>
      <w:r w:rsidR="00371191">
        <w:t>exercício</w:t>
      </w:r>
      <w:r w:rsidR="00F07B56">
        <w:t xml:space="preserve"> profissional</w:t>
      </w:r>
      <w:r w:rsidR="006D4734">
        <w:t xml:space="preserve">, 1 contra engenheiros, 35 contra arquiteto e urbanista, 1 contra pessoa </w:t>
      </w:r>
      <w:r w:rsidR="00A9331D">
        <w:t>jurídica, além disso foram</w:t>
      </w:r>
      <w:r w:rsidR="0FF07AC2">
        <w:t xml:space="preserve"> a</w:t>
      </w:r>
      <w:r w:rsidR="00A9331D">
        <w:t xml:space="preserve">tendido 2 </w:t>
      </w:r>
      <w:r w:rsidR="36CD88A3">
        <w:t>denúncias</w:t>
      </w:r>
      <w:r w:rsidR="00A9331D">
        <w:t xml:space="preserve">, foram feitas 15 analise de editais que foram publicados agora no </w:t>
      </w:r>
      <w:r w:rsidR="4EF977F0">
        <w:t>início</w:t>
      </w:r>
      <w:r w:rsidR="00A9331D">
        <w:t xml:space="preserve"> do ano até abril, foram feita uma </w:t>
      </w:r>
      <w:r w:rsidR="41308C30">
        <w:t>análise</w:t>
      </w:r>
      <w:r w:rsidR="00A9331D">
        <w:t xml:space="preserve"> de todos os editais e com isso foi constatado </w:t>
      </w:r>
      <w:r w:rsidR="000A3354">
        <w:t xml:space="preserve">que dois editais da prefeitura de Sena Madureira e da SGPA apresentou a irregularidade que já estão sendo tomadas </w:t>
      </w:r>
      <w:r w:rsidR="01FC281C">
        <w:t>providências</w:t>
      </w:r>
      <w:r w:rsidR="000A3354">
        <w:t xml:space="preserve">, foi elaborado também a manifestação técnica referente as atribuições dos arquitetos e urbanista, documento este que foi encaminhado para </w:t>
      </w:r>
      <w:proofErr w:type="gramStart"/>
      <w:r w:rsidR="000A3354">
        <w:t>todas</w:t>
      </w:r>
      <w:proofErr w:type="gramEnd"/>
      <w:r w:rsidR="000A3354">
        <w:t xml:space="preserve"> as prefeituras do Estado</w:t>
      </w:r>
      <w:r w:rsidR="00D365B1">
        <w:t xml:space="preserve">, foi </w:t>
      </w:r>
      <w:r w:rsidR="00371191">
        <w:t>elaborado</w:t>
      </w:r>
      <w:r w:rsidR="00D365B1">
        <w:t xml:space="preserve"> o relatório conclusivo das eleições e documentos de contribuição ao processo eleitoral, além disso o Rafael Moreira </w:t>
      </w:r>
      <w:r w:rsidR="37736737">
        <w:t>é</w:t>
      </w:r>
      <w:r w:rsidR="00D365B1">
        <w:t xml:space="preserve"> assessor da Comissão de </w:t>
      </w:r>
      <w:r w:rsidR="58FB9ABF">
        <w:t>políticas</w:t>
      </w:r>
      <w:r w:rsidR="00D365B1">
        <w:t xml:space="preserve"> </w:t>
      </w:r>
      <w:r w:rsidR="6BD16C1D">
        <w:t>públicas</w:t>
      </w:r>
      <w:r w:rsidR="00D365B1">
        <w:t xml:space="preserve"> e ambientais urbanas, o Rafael Moreira também elaborou um documento referente a resolução 64</w:t>
      </w:r>
      <w:r w:rsidR="000A3354">
        <w:t xml:space="preserve"> </w:t>
      </w:r>
      <w:r w:rsidR="00D365B1">
        <w:t>e uma proposta de convenio</w:t>
      </w:r>
      <w:r w:rsidR="00936C98">
        <w:t xml:space="preserve"> com os prefeitos que foi encaminhado também para a AMAC para tentarmos uma reunião para apresentação, mas até o momento não tivemos uma resposta, a presidente Dândara L</w:t>
      </w:r>
      <w:r w:rsidR="18FF0DA9">
        <w:t>i</w:t>
      </w:r>
      <w:r w:rsidR="00936C98">
        <w:t>ma</w:t>
      </w:r>
      <w:r w:rsidR="00851C45">
        <w:t xml:space="preserve"> </w:t>
      </w:r>
      <w:r w:rsidR="00936C98">
        <w:t>falou que o fiscal Rafael Moreira tamb</w:t>
      </w:r>
      <w:r w:rsidR="00A501B9">
        <w:t>ém ajudou no relatório de gestão 2020, também foi passado para o Rafael Moreira uma minuta</w:t>
      </w:r>
      <w:r w:rsidR="003B6774">
        <w:t xml:space="preserve"> </w:t>
      </w:r>
      <w:r w:rsidR="00257C52">
        <w:t xml:space="preserve">do edital do ATHIS, só esperando a plenária para apresentação aos conselheiros. </w:t>
      </w:r>
      <w:r w:rsidR="00984FE9">
        <w:t xml:space="preserve">A </w:t>
      </w:r>
      <w:r w:rsidR="00984FE9">
        <w:lastRenderedPageBreak/>
        <w:t xml:space="preserve">presidente Dândara Lima falou que a manifestação sobre o aumento da anuidade foi uma sugestão </w:t>
      </w:r>
      <w:r w:rsidR="00371191">
        <w:t>do conselheiro</w:t>
      </w:r>
      <w:r w:rsidR="00984FE9">
        <w:t xml:space="preserve"> Alan Pinho, disse que um dia antes </w:t>
      </w:r>
      <w:r w:rsidR="00371191">
        <w:t>o conselheiro</w:t>
      </w:r>
      <w:r w:rsidR="00984FE9">
        <w:t xml:space="preserve"> Alan pinho tinha lhe mostrado a publicação de </w:t>
      </w:r>
      <w:r w:rsidR="00371191">
        <w:t>outro</w:t>
      </w:r>
      <w:r w:rsidR="00984FE9">
        <w:t xml:space="preserve"> CAU e que achou muito interessante o CAU/AC ter essa manifestação logo no inicio quando estavam todos os outros </w:t>
      </w:r>
      <w:proofErr w:type="spellStart"/>
      <w:r w:rsidR="00984FE9">
        <w:t>CAU’s</w:t>
      </w:r>
      <w:proofErr w:type="spellEnd"/>
      <w:r w:rsidR="00984FE9">
        <w:t xml:space="preserve"> fazendo do que deixar para depois, e que por esse motivo essa manifestação não passou pela plenária</w:t>
      </w:r>
      <w:r w:rsidR="007B6A6A">
        <w:t xml:space="preserve">. A presidente Dândara Lima também solicitou palestra tanto da comissão de exercício profissional quando das </w:t>
      </w:r>
      <w:r w:rsidR="7035E826">
        <w:t>políticas</w:t>
      </w:r>
      <w:r w:rsidR="007B6A6A">
        <w:t xml:space="preserve"> </w:t>
      </w:r>
      <w:r w:rsidR="2DE7D28C">
        <w:t>urbanas</w:t>
      </w:r>
      <w:r w:rsidR="007B6A6A">
        <w:t>, disse que poderia convidar a conselheira federal Josélia Alves</w:t>
      </w:r>
      <w:r w:rsidR="00257C52">
        <w:t xml:space="preserve"> </w:t>
      </w:r>
      <w:r w:rsidR="007B6A6A">
        <w:t xml:space="preserve">que faz parte dessa Comissão no CAU/BR para falar da Resolução 64, disse que foi criado um canal no </w:t>
      </w:r>
      <w:proofErr w:type="spellStart"/>
      <w:proofErr w:type="gramStart"/>
      <w:r w:rsidR="007B6A6A">
        <w:t>YouTube</w:t>
      </w:r>
      <w:proofErr w:type="spellEnd"/>
      <w:proofErr w:type="gramEnd"/>
      <w:r w:rsidR="007B6A6A">
        <w:t xml:space="preserve"> aonde esse</w:t>
      </w:r>
      <w:r w:rsidR="463D7352">
        <w:t>s</w:t>
      </w:r>
      <w:r w:rsidR="007B6A6A">
        <w:t xml:space="preserve"> evento</w:t>
      </w:r>
      <w:r w:rsidR="6438A80C">
        <w:t>s</w:t>
      </w:r>
      <w:r w:rsidR="007B6A6A">
        <w:t xml:space="preserve"> possa</w:t>
      </w:r>
      <w:r w:rsidR="546843F8">
        <w:t>m</w:t>
      </w:r>
      <w:r w:rsidR="007B6A6A">
        <w:t xml:space="preserve"> </w:t>
      </w:r>
      <w:r w:rsidR="287436F4">
        <w:t>passar a</w:t>
      </w:r>
      <w:r w:rsidR="007B6A6A">
        <w:t>o vivo para os profissionais, foi solicitado e estamos aguardando retorno</w:t>
      </w:r>
      <w:r w:rsidR="0005086A">
        <w:t xml:space="preserve">. A presidente Dândara Lima falou que participou de </w:t>
      </w:r>
      <w:r w:rsidR="00371191">
        <w:t>três fóruns</w:t>
      </w:r>
      <w:r w:rsidR="0005086A">
        <w:t xml:space="preserve"> de presidente, além das plenárias ampliadas do CAU/BR e uma reunião de alinhamento sobre o ciclo de debate sobre cidades inclusivas para mulheres que demandou a criação de uma comissão extraordinária sobre equidade de gênero ou um grupo de trabalho, disse que achava mais valido a criação da comissão extraordinária e convidaria duas pessoas de fora para compor essa comissão e gostaria que fosse coordenada por alguma conselheira</w:t>
      </w:r>
      <w:r w:rsidR="00DF152F">
        <w:t xml:space="preserve"> e organizar esse evento sobre </w:t>
      </w:r>
      <w:r w:rsidR="1648D80C">
        <w:t>d</w:t>
      </w:r>
      <w:r w:rsidR="00DF152F">
        <w:t>o ci</w:t>
      </w:r>
      <w:r w:rsidR="201805D4">
        <w:t>c</w:t>
      </w:r>
      <w:r w:rsidR="00DF152F">
        <w:t>lo de debate, também foi feito a manifestação de concurso sobre salários da prefeitura do estado</w:t>
      </w:r>
      <w:r w:rsidR="00C33125">
        <w:t xml:space="preserve">, chegou uma demanda sobre arquitetos estarem ganhando salário de R$ 2.400 reais, então foi elaborado um documento e será encaminhado para todas as prefeituras sobre esse tipo de contratação e salários. Foi </w:t>
      </w:r>
      <w:proofErr w:type="gramStart"/>
      <w:r w:rsidR="00371191">
        <w:t>negociado a diminuição do aluguel que de acordo com a tabela o valor iria para R$ 6.000 mil reais</w:t>
      </w:r>
      <w:proofErr w:type="gramEnd"/>
      <w:r w:rsidR="00785137">
        <w:t xml:space="preserve"> e com a negociação pagaremos o mesmo valor antigo de R$5.000 mil reais até o mês de junho e de julho para frente teríamos </w:t>
      </w:r>
      <w:r w:rsidR="000203D5">
        <w:t xml:space="preserve">que pagar o valor de R$ 6.000 mil. A presidente Dândara Lima no </w:t>
      </w:r>
      <w:r w:rsidR="4740E69C">
        <w:t>início</w:t>
      </w:r>
      <w:r w:rsidR="000203D5">
        <w:t xml:space="preserve"> de sua gestão deu a sugestão de usar a sala de deposito como uma sala assistencial, essa sala seria para fazer um atendimento melhor ao</w:t>
      </w:r>
      <w:r w:rsidR="00572D39">
        <w:t>s</w:t>
      </w:r>
      <w:r w:rsidR="000203D5">
        <w:t xml:space="preserve"> profissionais</w:t>
      </w:r>
      <w:r w:rsidR="0026429E">
        <w:t>, porém enquanto não for decidida sobre o aluguel não poderemos fazer as modificações necessárias, então solicitou ajud</w:t>
      </w:r>
      <w:r w:rsidR="34402FD6">
        <w:t>a</w:t>
      </w:r>
      <w:r w:rsidR="0026429E">
        <w:t xml:space="preserve"> de todos os conselheiros para achar um local em conta e com acessibilidade.</w:t>
      </w:r>
      <w:r w:rsidR="00A3495F">
        <w:t xml:space="preserve"> Além disso, tivemos uma conversa com o banco do </w:t>
      </w:r>
      <w:r w:rsidR="003A44C1">
        <w:t>Brasil</w:t>
      </w:r>
      <w:r w:rsidR="00A3495F">
        <w:t xml:space="preserve"> para que os arquitetos que tivessem o </w:t>
      </w:r>
      <w:r w:rsidR="2764AF7A">
        <w:t>benefício</w:t>
      </w:r>
      <w:r w:rsidR="00A3495F">
        <w:t xml:space="preserve"> no programa do banco chamado pontos para você </w:t>
      </w:r>
      <w:r w:rsidR="3F2F0F6D">
        <w:t xml:space="preserve">que </w:t>
      </w:r>
      <w:r w:rsidR="00A3495F">
        <w:t>poderia usar esses pontos para o pagamento da anuidade, também foi feita a sugestão do convên</w:t>
      </w:r>
      <w:r w:rsidR="00F304A9">
        <w:t xml:space="preserve">io entre CAU/AC e CREA/AC, disse que </w:t>
      </w:r>
      <w:r w:rsidR="0CA14F5D">
        <w:t>minuta e contrato praticamente aprovados</w:t>
      </w:r>
      <w:r w:rsidR="00F304A9">
        <w:t>, e que assim que a contratação do motorista e combustível para</w:t>
      </w:r>
      <w:r w:rsidR="0026429E">
        <w:t xml:space="preserve"> </w:t>
      </w:r>
      <w:r w:rsidR="00CF6F3E">
        <w:t xml:space="preserve">irmos até o CREA/AC e </w:t>
      </w:r>
      <w:r w:rsidR="007478F0">
        <w:t xml:space="preserve">propor esse convênio de cooperação entre as fiscalizações do CREA/AC e CAU/AC. A presidente </w:t>
      </w:r>
      <w:r w:rsidR="007478F0">
        <w:lastRenderedPageBreak/>
        <w:t xml:space="preserve">Dândara Lima disse que pegou algumas partes do regimento interno do CAU/AC para acabar de uma vez por todas com as dúvidas e acusações no que diz respeito </w:t>
      </w:r>
      <w:r w:rsidR="003A44C1">
        <w:t>à</w:t>
      </w:r>
      <w:r w:rsidR="007478F0">
        <w:t xml:space="preserve"> justificativa das reuniões, disse que </w:t>
      </w:r>
      <w:r w:rsidR="62399050">
        <w:t>é</w:t>
      </w:r>
      <w:r w:rsidR="007478F0">
        <w:t xml:space="preserve"> importante que os conselheiros saibam que faltando em três reuniões e não apresentando justificativa o conselheiro pode perde</w:t>
      </w:r>
      <w:r w:rsidR="73EE8909">
        <w:t>r</w:t>
      </w:r>
      <w:r w:rsidR="007478F0">
        <w:t xml:space="preserve"> o mandat</w:t>
      </w:r>
      <w:r w:rsidR="03140F93">
        <w:t>o</w:t>
      </w:r>
      <w:r w:rsidR="007478F0">
        <w:t xml:space="preserve">, a justificativa deve vim de maneira oficial para a presidente ou para a secretária não pode ser através de grupos de </w:t>
      </w:r>
      <w:proofErr w:type="spellStart"/>
      <w:proofErr w:type="gramStart"/>
      <w:r w:rsidR="007478F0">
        <w:t>WhatsApp</w:t>
      </w:r>
      <w:proofErr w:type="spellEnd"/>
      <w:proofErr w:type="gramEnd"/>
      <w:r w:rsidR="0041417D">
        <w:t xml:space="preserve">, ligação ou mensagens, tem que ser por e-mail. A presidente Dândara Lima também falou sobre </w:t>
      </w:r>
      <w:r w:rsidR="006535B2">
        <w:t>as competências</w:t>
      </w:r>
      <w:r w:rsidR="003A44C1">
        <w:t xml:space="preserve"> dos conselheiros, disse </w:t>
      </w:r>
      <w:r w:rsidR="0041417D">
        <w:t xml:space="preserve">que lhe foi passado que a mesma tem que lê as suas atribuições, a presidente Dândara Lima informou para todos que a mesma sabe de suas atribuições e que lê diariamente as suas atribuições para saber o que pode ou não fazer, porém parece que alguns conselheiros não leram a suas atribuições no regimento interno, disse que não falaria das atribuições dos conselheiros, pois levaria </w:t>
      </w:r>
      <w:r w:rsidR="006535B2">
        <w:t xml:space="preserve">muito tempo, porém uma delas é imprescindível, no Art.25 XXI – manter seu cadastro atualizado junto ao órgão competente do CAU/AC. Pediu que todos atualizassem seus cadastros no SICCAU, pois as informações que o CAU/AC e o CAU/BR são </w:t>
      </w:r>
      <w:proofErr w:type="gramStart"/>
      <w:r w:rsidR="006535B2">
        <w:t>enviadas</w:t>
      </w:r>
      <w:proofErr w:type="gramEnd"/>
      <w:r w:rsidR="006535B2">
        <w:t xml:space="preserve"> por esse e-mail cadastrado, além disso, também reclamaram sobre os horários das reuniões, disse que lá no dia 13 de junho de 2018</w:t>
      </w:r>
      <w:r w:rsidR="00386FD0">
        <w:t xml:space="preserve"> ou seja antes das eleições, antes da candidatura para está eleição para o mandato de 2021,2022 e 2023 já estava definido o horário das plenária e reunião de comissão das 09h até 12h podendo ser prorrogado por mais duas horas, disse que se alguém está achando ruim ou improprio este horário precisar solicitar a mudança e que isso demanda tempo, pois passar pela a plenária e ainda tem que passar pelo CAU/BR e só assim fazer a alteração do horário caso seja aprovado. A presidente Dândara</w:t>
      </w:r>
      <w:r w:rsidR="2389DF02">
        <w:t xml:space="preserve"> Lima</w:t>
      </w:r>
      <w:r w:rsidR="00386FD0">
        <w:t xml:space="preserve"> também esclareceu </w:t>
      </w:r>
      <w:r w:rsidR="00D21BE9">
        <w:t xml:space="preserve">sobre a sua participação em comissão, lembrou que no </w:t>
      </w:r>
      <w:r w:rsidR="661FE2B0">
        <w:t>parágrafo</w:t>
      </w:r>
      <w:r w:rsidR="00D21BE9">
        <w:t xml:space="preserve"> 2º do Art.81 – O presidente do CAU/AC não poderá ser membro de comissão ordinária, </w:t>
      </w:r>
      <w:r w:rsidR="00EB5F05">
        <w:t>porém lembrou que pode participar de todas as reuniões de comissão como ouvinte, disse que terá reuniões que não poderá participar, pois tem assuntos confidenciais, disse que quando não está participando de algum evento do CAU/BR estará participando das reuniões de Comissão, disse que</w:t>
      </w:r>
      <w:r w:rsidR="00B66B7D">
        <w:t xml:space="preserve"> se os conselheiros tiverem alguma dúvida terá que procurar o coordenador da comissão e não a presidente. A presidente Dândara Lima disse que tem o Art.91 e gostaria que todos lesse</w:t>
      </w:r>
      <w:r w:rsidR="4EF8C0E0">
        <w:t>m</w:t>
      </w:r>
      <w:r w:rsidR="00B66B7D">
        <w:t>, mas resumidamente as ações do conselho, deliberação, apreciação são através das reuniões de comissão não são através da presidência, disse que alguns assuntos vir</w:t>
      </w:r>
      <w:r w:rsidR="6A000A06">
        <w:t>ão</w:t>
      </w:r>
      <w:r w:rsidR="00B66B7D">
        <w:t xml:space="preserve"> sim da presidência, mas tem que sair das comissões. A presidente Dândara Lima para finalizar o regimento interno aprovado em 2018 até o guia do conselheiro do CAU/BR, diz que as </w:t>
      </w:r>
      <w:r w:rsidR="00B66B7D">
        <w:lastRenderedPageBreak/>
        <w:t xml:space="preserve">convocações de reunião o modo oficial </w:t>
      </w:r>
      <w:r w:rsidR="40C81BDA">
        <w:t>é</w:t>
      </w:r>
      <w:r w:rsidR="00B66B7D">
        <w:t xml:space="preserve"> por meio eletrônico, então a proposta apresentada </w:t>
      </w:r>
      <w:r w:rsidR="008D2874">
        <w:t>aos senhores</w:t>
      </w:r>
      <w:r w:rsidR="00B66B7D">
        <w:t xml:space="preserve"> no início</w:t>
      </w:r>
      <w:r w:rsidR="008D2874">
        <w:t xml:space="preserve"> será mantida como medida de melhorar, mas o modo oficial de convocação será por e-mail e os avisos serão pelo </w:t>
      </w:r>
      <w:proofErr w:type="spellStart"/>
      <w:proofErr w:type="gramStart"/>
      <w:r w:rsidR="008D2874">
        <w:t>WhatsApp</w:t>
      </w:r>
      <w:proofErr w:type="spellEnd"/>
      <w:proofErr w:type="gramEnd"/>
      <w:r w:rsidR="008D2874">
        <w:t>, estamos nos prontificando a melhorar e ajudar essa convocação, mas não vai deixar de ser por e-mail, lembrou que todos assinaram o termo de comprometimento ético e fizeram o juramento que estavam de acordo com o regimento geral do CAU/AC. A presidente Dândara Lima disse que tinha que falar tudo isso, pois estava ouvindo muitas reclamações desde início da sua gestão parecendo que o CAU/AC iria funcionar partindo da presidência, disse que cuidará da gestão do conselho que sabe de suas atribuições, disse que aceita sugestões de todos os conselheiros</w:t>
      </w:r>
      <w:r w:rsidR="41CD4B04">
        <w:t xml:space="preserve"> é</w:t>
      </w:r>
      <w:r w:rsidR="008D2874">
        <w:t xml:space="preserve"> que co</w:t>
      </w:r>
      <w:r w:rsidR="002B59CC">
        <w:t>nversar com alguns conselheiros</w:t>
      </w:r>
      <w:r w:rsidR="14D6C2F7">
        <w:t>,</w:t>
      </w:r>
      <w:r w:rsidR="002B59CC">
        <w:t xml:space="preserve"> e que todos os conselheiros tem abertura para chegar até ela, mas não aceitará acusações em grupos de </w:t>
      </w:r>
      <w:proofErr w:type="spellStart"/>
      <w:r w:rsidR="002B59CC">
        <w:t>WhatsApp</w:t>
      </w:r>
      <w:proofErr w:type="spellEnd"/>
      <w:r w:rsidR="002B59CC">
        <w:t xml:space="preserve"> que não </w:t>
      </w:r>
      <w:r w:rsidR="1B7FC559">
        <w:t>é</w:t>
      </w:r>
      <w:r w:rsidR="002B59CC">
        <w:t xml:space="preserve"> oficial, disse que os conselheiros tem a atribuição de se informar sobre o que está acontecendo no CAU/AC, mas de maneira oficial e não ficar jogando acusações em grupos que não levam a nada e disse que não gostaria que aquela situação se repetisse. A conselheira Teresinha Melo falou que tem algumas dúvidas sobre alguns pontos abordados pela a presidente Dândara Lima com relação ao Banco do Brasil e o programa pontos para você, disse que conversou com o seu gerente e o mesmo desconhece essa acordo. A presidente Dândara Lima</w:t>
      </w:r>
      <w:r w:rsidR="002718A0">
        <w:t xml:space="preserve"> explicou que o programa pontos para você </w:t>
      </w:r>
      <w:r w:rsidR="4BC59052">
        <w:t>é</w:t>
      </w:r>
      <w:r w:rsidR="002718A0">
        <w:t xml:space="preserve"> um programa já existe no B</w:t>
      </w:r>
      <w:r w:rsidR="06982B2C">
        <w:t xml:space="preserve">anco do </w:t>
      </w:r>
      <w:r w:rsidR="002718A0">
        <w:t>B</w:t>
      </w:r>
      <w:r w:rsidR="6B578BA3">
        <w:t>rasil</w:t>
      </w:r>
      <w:r w:rsidR="002718A0">
        <w:t xml:space="preserve"> e que os senhores já tem que fazer parte do programa. A conselheira Teresinha Melo deixou claro que participa de todas as reuniões e responde todos os e-mails que chegam para ela, disse que inclusiv</w:t>
      </w:r>
      <w:r w:rsidR="030F32F3">
        <w:t>e</w:t>
      </w:r>
      <w:r w:rsidR="002718A0">
        <w:t xml:space="preserve"> na última reunião que não teve quórum ela participou e que inclusive a</w:t>
      </w:r>
      <w:r w:rsidR="03EF31B2">
        <w:t>s</w:t>
      </w:r>
      <w:r w:rsidR="002718A0">
        <w:t xml:space="preserve"> pessoa</w:t>
      </w:r>
      <w:r w:rsidR="399A316A">
        <w:t>s</w:t>
      </w:r>
      <w:r w:rsidR="002718A0">
        <w:t xml:space="preserve"> que reclamaram muito não estava</w:t>
      </w:r>
      <w:r w:rsidR="0668D8BB">
        <w:t>m</w:t>
      </w:r>
      <w:r w:rsidR="002718A0">
        <w:t xml:space="preserve"> </w:t>
      </w:r>
      <w:r w:rsidR="003A44C1">
        <w:t>presentes na reunião</w:t>
      </w:r>
      <w:r w:rsidR="002718A0">
        <w:t xml:space="preserve"> sendo que confirmou a presença, disse que </w:t>
      </w:r>
      <w:r w:rsidR="7421E1E2">
        <w:t>as pessoas tinham</w:t>
      </w:r>
      <w:r w:rsidR="002718A0">
        <w:t xml:space="preserve"> que ter no mínimo responsabilidade de dizer que não vão participar das reuniões. A conselheira Teresinha Melo falou sobre a conversa que ficou previamente definido sobre a Live, disse que ficaram de passar uma lista </w:t>
      </w:r>
      <w:r w:rsidR="003B3FBB">
        <w:t xml:space="preserve">sobre os temas que seriam abordados para que </w:t>
      </w:r>
      <w:r w:rsidR="00371191">
        <w:t>possam</w:t>
      </w:r>
      <w:r w:rsidR="003B3FBB">
        <w:t xml:space="preserve"> dar uma </w:t>
      </w:r>
      <w:r w:rsidR="1E69D0F1">
        <w:t>esplanada</w:t>
      </w:r>
      <w:r w:rsidR="003B3FBB">
        <w:t xml:space="preserve"> sobre o assunto e estuda</w:t>
      </w:r>
      <w:r w:rsidR="79AF132B">
        <w:t>r</w:t>
      </w:r>
      <w:r w:rsidR="003B3FBB">
        <w:t xml:space="preserve"> para realmente fazer essa Live, disse que por esse motivo não tomou nenhuma iniciativa, disse que a outra questão que não entendeu foi a respeito dos documentos enviados a todas as prefeituras, e sobre o jurídico se tudo teria ficado certo. A presidente Dândara Lima falou que os documentos entregue as prefeituras são </w:t>
      </w:r>
      <w:r w:rsidR="6697EBA2">
        <w:t>referentes</w:t>
      </w:r>
      <w:r w:rsidR="003B3FBB">
        <w:t xml:space="preserve"> </w:t>
      </w:r>
      <w:proofErr w:type="gramStart"/>
      <w:r w:rsidR="003B3FBB">
        <w:t>a</w:t>
      </w:r>
      <w:proofErr w:type="gramEnd"/>
      <w:r w:rsidR="003B3FBB">
        <w:t xml:space="preserve"> contratação de arquitetos com o valor abaixo do teto e o outro documento entregue foi sobre as atribuições dos arquitetos e urbanista que seguiu mais como uma orientação para os prefeitos não pedirem para os profissionais</w:t>
      </w:r>
      <w:r w:rsidR="024EDD69">
        <w:t xml:space="preserve"> não realizem </w:t>
      </w:r>
      <w:r w:rsidR="024EDD69">
        <w:lastRenderedPageBreak/>
        <w:t>atividades fora de suas atribuições</w:t>
      </w:r>
      <w:r w:rsidR="003B3FBB">
        <w:t xml:space="preserve">. O Conselheiro Moisés de Souza disse que concorda com tudo que a presidente Dândara Lima falou, disse que se atrapalhou um pouco na semana e que por conta disso pode </w:t>
      </w:r>
      <w:r w:rsidR="1E28C7F2">
        <w:t>estar</w:t>
      </w:r>
      <w:r w:rsidR="003B3FBB">
        <w:t xml:space="preserve"> presente na reunião, comunicou que talvez </w:t>
      </w:r>
      <w:r w:rsidR="004B302A">
        <w:t>tenha</w:t>
      </w:r>
      <w:r w:rsidR="003B3FBB">
        <w:t xml:space="preserve"> que morar fora</w:t>
      </w:r>
      <w:r w:rsidR="004B302A">
        <w:t xml:space="preserve">, disse que essa questão da comissão de </w:t>
      </w:r>
      <w:r w:rsidR="15982636">
        <w:t>políticas</w:t>
      </w:r>
      <w:r w:rsidR="004B302A">
        <w:t xml:space="preserve"> publica urbana e ambientais ele quer resolver agora e o outro projeto que tinha era das visitas aos municípios do Acre, mas que por questões da pandemia e financeira estava buscando outra solução. Os conselheiros debateram sobre o assunto. O Conselheiro Moisés de Souza disse que gostaria de fazer um relatório das atividades del</w:t>
      </w:r>
      <w:r w:rsidR="68029944">
        <w:t>e</w:t>
      </w:r>
      <w:r w:rsidR="004B302A">
        <w:t xml:space="preserve"> desenvolvidas no CAU/AC para apresentar aos colegas e gostaria de saber qual era o procedimento para fazer essa apresentação. A presidente Dândara Lima disse que qualquer </w:t>
      </w:r>
      <w:r w:rsidR="004A7C7B">
        <w:t xml:space="preserve">dúvida ele pode ligar para os funcionários do CAU/AC e que ela está no conselho todos os dias. Os conselheiros conversaram sobre o assunto e tiraram suas duvidas sobre protocolização de documentos para levar </w:t>
      </w:r>
      <w:r w:rsidR="001E5F82">
        <w:t>à</w:t>
      </w:r>
      <w:r w:rsidR="004A7C7B">
        <w:t xml:space="preserve"> plenária</w:t>
      </w:r>
      <w:r w:rsidR="001E5F82">
        <w:t>. A conselheira federal Josélia Alves</w:t>
      </w:r>
      <w:r w:rsidR="003B3FBB">
        <w:t xml:space="preserve"> </w:t>
      </w:r>
      <w:r w:rsidR="001E5F82">
        <w:t>propôs que tivesse uma agenda para ser trabalhando a questão do plano de aç</w:t>
      </w:r>
      <w:r w:rsidR="00572D39">
        <w:t xml:space="preserve">ão, deixou claro que o conselheiro federal não tem atribuição de fiscalizar os </w:t>
      </w:r>
      <w:proofErr w:type="spellStart"/>
      <w:r w:rsidR="00572D39">
        <w:t>CAU’s</w:t>
      </w:r>
      <w:proofErr w:type="spellEnd"/>
      <w:r w:rsidR="00572D39">
        <w:t xml:space="preserve"> menores e se despediu de todos, pois tinha </w:t>
      </w:r>
      <w:r w:rsidR="00371191">
        <w:t>outro</w:t>
      </w:r>
      <w:r w:rsidR="00572D39">
        <w:t xml:space="preserve"> compromisso. A conselheira Laís Medeiros agradeceu a presidente Dândara Lima sobre a explanação do relatório de atividades desenvolvidas até o momento, deixando claro que o CAU/AC não está inerte, disse que muita coisa fica interna e acaba que quem </w:t>
      </w:r>
      <w:r w:rsidR="00371191">
        <w:t>está todo o dia</w:t>
      </w:r>
      <w:r w:rsidR="00336091">
        <w:t xml:space="preserve"> dentro do conselho tem o conhecimento do que está sendo trabalhado, disse que tem que colocar as coisas para funcionar dentro das comissões e que realmente o que faz o CAU/AC funcionar </w:t>
      </w:r>
      <w:proofErr w:type="gramStart"/>
      <w:r w:rsidR="47A126E8">
        <w:t>são</w:t>
      </w:r>
      <w:proofErr w:type="gramEnd"/>
      <w:r w:rsidR="47A126E8">
        <w:t xml:space="preserve"> as</w:t>
      </w:r>
      <w:r w:rsidR="00336091">
        <w:t xml:space="preserve"> comissões, pediu desculpa por não pode participar das últimas reuniões, disse que justificou suas ausências e conversou com seu suplente e que tentar</w:t>
      </w:r>
      <w:r w:rsidR="19BFF0F7">
        <w:t>á</w:t>
      </w:r>
      <w:r w:rsidR="00336091">
        <w:t xml:space="preserve"> retornar a sua participaç</w:t>
      </w:r>
      <w:r w:rsidR="00514EE6">
        <w:t xml:space="preserve">ão e com relação ao horário das reuniões está tranquilo e que se começar a complicar para os demais conselheiros poderia ser revisto e entende que isso demande tempo e recurso, e que cabe a cada um se organizar até porque o calendário foi entregue no </w:t>
      </w:r>
      <w:r w:rsidR="45078E91">
        <w:t>início</w:t>
      </w:r>
      <w:r w:rsidR="00514EE6">
        <w:t xml:space="preserve"> da gestão, e que </w:t>
      </w:r>
      <w:r w:rsidR="3FA83C6C">
        <w:t xml:space="preserve">tem </w:t>
      </w:r>
      <w:r w:rsidR="00514EE6">
        <w:t>qu</w:t>
      </w:r>
      <w:r w:rsidR="1EF50557">
        <w:t>e f</w:t>
      </w:r>
      <w:r w:rsidR="00514EE6">
        <w:t>icar atento ao calendário e se esforçar um pouco. A presidente Dândara Lima disse que na quart</w:t>
      </w:r>
      <w:r w:rsidR="73D92C85">
        <w:t>a</w:t>
      </w:r>
      <w:r w:rsidR="00514EE6">
        <w:t xml:space="preserve"> terá uma reunião com a equipe do CAU/AC sobre o plano de ação interno e que gostaria que os conselheiros trabalhassem para criar e desenvolver ideias para serem trabalhadas no plano de ação, passar</w:t>
      </w:r>
      <w:r w:rsidR="52462A9A">
        <w:t>em</w:t>
      </w:r>
      <w:r w:rsidR="00514EE6">
        <w:t xml:space="preserve"> as ideias principais das comissões e decidiremos se marcarão </w:t>
      </w:r>
      <w:r w:rsidR="00DC14CF">
        <w:t>outra</w:t>
      </w:r>
      <w:r w:rsidR="00514EE6">
        <w:t xml:space="preserve"> reunião</w:t>
      </w:r>
      <w:r w:rsidR="527A24FE">
        <w:t xml:space="preserve"> do planejamento</w:t>
      </w:r>
      <w:r w:rsidR="00DC14CF">
        <w:t xml:space="preserve">, disse que os conselheiros podem se reunir com </w:t>
      </w:r>
      <w:r w:rsidR="3E15923D">
        <w:t>suas comissões</w:t>
      </w:r>
      <w:r w:rsidR="00DC14CF">
        <w:t xml:space="preserve"> informalmente para trabalharem os pontos e ações que querem que aconteça esse ano. A conselheira Teresinha Melo perguntou se era possível passar o que já tem definido para cada </w:t>
      </w:r>
      <w:r w:rsidR="00DC14CF">
        <w:lastRenderedPageBreak/>
        <w:t xml:space="preserve">comissão para encaixar as suas ideias. A presidente Dândara Lima se comprometeu em passar para os coordenadores </w:t>
      </w:r>
      <w:r w:rsidR="64CAEA06">
        <w:t>os recursos</w:t>
      </w:r>
      <w:r w:rsidR="00DC14CF">
        <w:t xml:space="preserve"> que </w:t>
      </w:r>
      <w:r w:rsidR="003A44C1">
        <w:t>são previstos</w:t>
      </w:r>
      <w:r w:rsidR="00DC14CF">
        <w:t xml:space="preserve"> para cada comissão, disse também que mandara por e-mail o edital do ATHIS, e que temos 20 mil para desenvolver esse projeto, e que analis</w:t>
      </w:r>
      <w:r w:rsidR="40159F92">
        <w:t>em</w:t>
      </w:r>
      <w:r w:rsidR="00DC14CF">
        <w:t xml:space="preserve"> com calma para quando acontecer </w:t>
      </w:r>
      <w:r w:rsidR="003A44C1">
        <w:t>à</w:t>
      </w:r>
      <w:r w:rsidR="00DC14CF">
        <w:t xml:space="preserve"> plenária do final do mês </w:t>
      </w:r>
      <w:proofErr w:type="gramStart"/>
      <w:r w:rsidR="00DC14CF">
        <w:t>podermos</w:t>
      </w:r>
      <w:proofErr w:type="gramEnd"/>
      <w:r w:rsidR="00DC14CF">
        <w:t xml:space="preserve"> aprovar ou não e fazer as alterações necessárias. A presidente Dândara Lima solicitou que a ata seja aprovada na próxima reunião de plenária. </w:t>
      </w:r>
      <w:r w:rsidR="00792F00" w:rsidRPr="52C5911C">
        <w:rPr>
          <w:b/>
          <w:bCs/>
          <w:u w:val="single"/>
        </w:rPr>
        <w:t>06</w:t>
      </w:r>
      <w:r w:rsidR="006D16F6" w:rsidRPr="52C5911C">
        <w:rPr>
          <w:b/>
          <w:bCs/>
          <w:u w:val="single"/>
        </w:rPr>
        <w:t>. Encerramento.</w:t>
      </w:r>
      <w:r w:rsidR="006D16F6">
        <w:t xml:space="preserve"> </w:t>
      </w:r>
      <w:r w:rsidR="00A40028">
        <w:t>A</w:t>
      </w:r>
      <w:r w:rsidR="00BF77DD">
        <w:t xml:space="preserve"> presidente</w:t>
      </w:r>
      <w:r w:rsidR="00792F00">
        <w:t xml:space="preserve"> </w:t>
      </w:r>
      <w:r w:rsidR="00007EF0">
        <w:t xml:space="preserve">Dândara </w:t>
      </w:r>
      <w:r w:rsidR="00DC14CF">
        <w:t>Lima encerrou a reunião às 11</w:t>
      </w:r>
      <w:r w:rsidR="00792F00">
        <w:t xml:space="preserve"> horas e 59 minutos.</w:t>
      </w:r>
    </w:p>
    <w:tbl>
      <w:tblPr>
        <w:tblpPr w:leftFromText="141" w:rightFromText="141" w:vertAnchor="text" w:horzAnchor="margin" w:tblpY="1601"/>
        <w:tblW w:w="0" w:type="auto"/>
        <w:tblLook w:val="04A0" w:firstRow="1" w:lastRow="0" w:firstColumn="1" w:lastColumn="0" w:noHBand="0" w:noVBand="1"/>
      </w:tblPr>
      <w:tblGrid>
        <w:gridCol w:w="9460"/>
      </w:tblGrid>
      <w:tr w:rsidR="003242B2" w14:paraId="5CF6F179" w14:textId="77777777" w:rsidTr="003242B2">
        <w:tc>
          <w:tcPr>
            <w:tcW w:w="9460" w:type="dxa"/>
            <w:shd w:val="clear" w:color="auto" w:fill="auto"/>
            <w:vAlign w:val="bottom"/>
          </w:tcPr>
          <w:p w14:paraId="516526A1" w14:textId="77777777" w:rsidR="003242B2" w:rsidRPr="00390208" w:rsidRDefault="00007EF0" w:rsidP="003242B2">
            <w:pPr>
              <w:jc w:val="center"/>
              <w:rPr>
                <w:b/>
              </w:rPr>
            </w:pPr>
            <w:r>
              <w:rPr>
                <w:b/>
              </w:rPr>
              <w:t xml:space="preserve">Dândara </w:t>
            </w:r>
            <w:r w:rsidR="00434A9C">
              <w:rPr>
                <w:b/>
              </w:rPr>
              <w:t>Cristtinny Brito Lima</w:t>
            </w:r>
          </w:p>
          <w:p w14:paraId="2F35F8AE" w14:textId="77777777" w:rsidR="003242B2" w:rsidRDefault="003242B2" w:rsidP="003242B2">
            <w:pPr>
              <w:jc w:val="center"/>
            </w:pPr>
            <w:r>
              <w:t>Presidente do CAU/AC</w:t>
            </w:r>
          </w:p>
        </w:tc>
      </w:tr>
      <w:tr w:rsidR="003242B2" w14:paraId="488DFDEB" w14:textId="77777777" w:rsidTr="003242B2">
        <w:tc>
          <w:tcPr>
            <w:tcW w:w="9460" w:type="dxa"/>
            <w:shd w:val="clear" w:color="auto" w:fill="auto"/>
            <w:vAlign w:val="bottom"/>
          </w:tcPr>
          <w:p w14:paraId="5A39BBE3" w14:textId="77777777" w:rsidR="003242B2" w:rsidRDefault="003242B2" w:rsidP="003242B2">
            <w:pPr>
              <w:jc w:val="center"/>
              <w:rPr>
                <w:b/>
              </w:rPr>
            </w:pPr>
          </w:p>
          <w:p w14:paraId="41C8F396" w14:textId="77777777" w:rsidR="00C05B4B" w:rsidRDefault="00C05B4B" w:rsidP="003242B2">
            <w:pPr>
              <w:jc w:val="center"/>
              <w:rPr>
                <w:b/>
              </w:rPr>
            </w:pPr>
          </w:p>
          <w:p w14:paraId="72A3D3EC" w14:textId="77777777" w:rsidR="00C05B4B" w:rsidRDefault="00C05B4B" w:rsidP="003242B2">
            <w:pPr>
              <w:jc w:val="center"/>
              <w:rPr>
                <w:b/>
              </w:rPr>
            </w:pPr>
          </w:p>
          <w:p w14:paraId="39B6B1D1" w14:textId="77777777" w:rsidR="003242B2" w:rsidRPr="00390208" w:rsidRDefault="00BB3E80" w:rsidP="003242B2">
            <w:pPr>
              <w:jc w:val="center"/>
              <w:rPr>
                <w:b/>
              </w:rPr>
            </w:pPr>
            <w:r>
              <w:rPr>
                <w:b/>
              </w:rPr>
              <w:t xml:space="preserve">    </w:t>
            </w:r>
          </w:p>
          <w:p w14:paraId="432FE214" w14:textId="77777777" w:rsidR="003242B2" w:rsidRPr="00390208" w:rsidRDefault="003242B2" w:rsidP="003242B2">
            <w:pPr>
              <w:jc w:val="center"/>
              <w:rPr>
                <w:b/>
              </w:rPr>
            </w:pPr>
            <w:r w:rsidRPr="00390208">
              <w:rPr>
                <w:b/>
              </w:rPr>
              <w:t>Analú Santiago</w:t>
            </w:r>
          </w:p>
          <w:p w14:paraId="2495ED22" w14:textId="77777777" w:rsidR="003242B2" w:rsidRDefault="003242B2" w:rsidP="003242B2">
            <w:pPr>
              <w:jc w:val="center"/>
            </w:pPr>
            <w:r>
              <w:t>Secretária Geral do CAU/AC</w:t>
            </w:r>
          </w:p>
        </w:tc>
      </w:tr>
    </w:tbl>
    <w:p w14:paraId="0D0B940D" w14:textId="77777777" w:rsidR="009A186D" w:rsidRPr="000113F2" w:rsidRDefault="009A186D" w:rsidP="000113F2">
      <w:pPr>
        <w:sectPr w:rsidR="009A186D" w:rsidRPr="000113F2" w:rsidSect="00AA5328">
          <w:type w:val="continuous"/>
          <w:pgSz w:w="12240" w:h="15840"/>
          <w:pgMar w:top="1418" w:right="1077" w:bottom="1134" w:left="1843" w:header="709" w:footer="709" w:gutter="0"/>
          <w:lnNumType w:countBy="1" w:restart="continuous"/>
          <w:cols w:space="708"/>
          <w:titlePg/>
          <w:docGrid w:linePitch="360"/>
        </w:sectPr>
      </w:pPr>
    </w:p>
    <w:p w14:paraId="06E1A37A" w14:textId="77777777" w:rsidR="00CB6AC4" w:rsidRPr="00CF4CBB" w:rsidRDefault="00DC14CF" w:rsidP="00CB6AC4">
      <w:pPr>
        <w:jc w:val="center"/>
        <w:rPr>
          <w:b/>
          <w:smallCaps/>
        </w:rPr>
      </w:pPr>
      <w:r>
        <w:rPr>
          <w:b/>
          <w:smallCaps/>
        </w:rPr>
        <w:lastRenderedPageBreak/>
        <w:t>035</w:t>
      </w:r>
      <w:r w:rsidR="00CB6AC4">
        <w:rPr>
          <w:b/>
          <w:smallCaps/>
        </w:rPr>
        <w:t>ª Reunião de Plenária Ordinária do CAU/AC</w:t>
      </w:r>
    </w:p>
    <w:p w14:paraId="0E27B00A" w14:textId="77777777" w:rsidR="00CB6AC4" w:rsidRDefault="00CB6AC4" w:rsidP="00CB6AC4">
      <w:pPr>
        <w:jc w:val="center"/>
        <w:rPr>
          <w:b/>
          <w:smallCaps/>
        </w:rPr>
      </w:pPr>
    </w:p>
    <w:p w14:paraId="60061E4C" w14:textId="77777777" w:rsidR="00CB6AC4" w:rsidRDefault="00CB6AC4" w:rsidP="00CB6AC4">
      <w:pPr>
        <w:jc w:val="center"/>
        <w:rPr>
          <w:b/>
          <w:smallCaps/>
        </w:rPr>
      </w:pPr>
    </w:p>
    <w:p w14:paraId="60760B64" w14:textId="77777777" w:rsidR="00CB6AC4" w:rsidRPr="00CF4CBB" w:rsidRDefault="00CB6AC4" w:rsidP="00CB6AC4">
      <w:pPr>
        <w:jc w:val="center"/>
        <w:rPr>
          <w:b/>
          <w:smallCaps/>
        </w:rPr>
      </w:pPr>
      <w:r w:rsidRPr="00CF4CBB">
        <w:rPr>
          <w:b/>
          <w:smallCaps/>
        </w:rPr>
        <w:t>Folha de votação</w:t>
      </w:r>
    </w:p>
    <w:p w14:paraId="44EAFD9C" w14:textId="77777777" w:rsidR="00CB6AC4" w:rsidRPr="00CF4CBB" w:rsidRDefault="00CB6AC4" w:rsidP="00CB6AC4">
      <w:pPr>
        <w:jc w:val="center"/>
        <w:rPr>
          <w:b/>
          <w:smallCaps/>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708"/>
        <w:gridCol w:w="709"/>
        <w:gridCol w:w="1435"/>
        <w:gridCol w:w="1321"/>
      </w:tblGrid>
      <w:tr w:rsidR="00CB6AC4" w:rsidRPr="00BC107B" w14:paraId="2FD7E2CA" w14:textId="77777777" w:rsidTr="52C5911C">
        <w:tc>
          <w:tcPr>
            <w:tcW w:w="5228" w:type="dxa"/>
            <w:vMerge w:val="restart"/>
            <w:shd w:val="clear" w:color="auto" w:fill="auto"/>
            <w:vAlign w:val="center"/>
          </w:tcPr>
          <w:p w14:paraId="5400A76F" w14:textId="77777777" w:rsidR="00CB6AC4" w:rsidRPr="00BC107B" w:rsidRDefault="00CB6AC4" w:rsidP="00267772">
            <w:pPr>
              <w:jc w:val="center"/>
              <w:rPr>
                <w:b/>
                <w:smallCaps/>
              </w:rPr>
            </w:pPr>
            <w:r w:rsidRPr="00BC107B">
              <w:rPr>
                <w:b/>
                <w:smallCaps/>
              </w:rPr>
              <w:t>Conselheiro</w:t>
            </w:r>
          </w:p>
        </w:tc>
        <w:tc>
          <w:tcPr>
            <w:tcW w:w="4173" w:type="dxa"/>
            <w:gridSpan w:val="4"/>
            <w:shd w:val="clear" w:color="auto" w:fill="auto"/>
            <w:vAlign w:val="center"/>
          </w:tcPr>
          <w:p w14:paraId="6650C744" w14:textId="77777777" w:rsidR="00CB6AC4" w:rsidRPr="00BC107B" w:rsidRDefault="00CB6AC4" w:rsidP="00267772">
            <w:pPr>
              <w:jc w:val="center"/>
              <w:rPr>
                <w:b/>
                <w:smallCaps/>
              </w:rPr>
            </w:pPr>
            <w:r w:rsidRPr="00BC107B">
              <w:rPr>
                <w:b/>
                <w:smallCaps/>
              </w:rPr>
              <w:t>Votação</w:t>
            </w:r>
          </w:p>
        </w:tc>
      </w:tr>
      <w:tr w:rsidR="00CB6AC4" w:rsidRPr="00BC107B" w14:paraId="7C454BFA" w14:textId="77777777" w:rsidTr="52C5911C">
        <w:tc>
          <w:tcPr>
            <w:tcW w:w="5228" w:type="dxa"/>
            <w:vMerge/>
          </w:tcPr>
          <w:p w14:paraId="4B94D5A5" w14:textId="77777777" w:rsidR="00CB6AC4" w:rsidRPr="00BC107B" w:rsidRDefault="00CB6AC4" w:rsidP="00267772">
            <w:pPr>
              <w:jc w:val="center"/>
              <w:rPr>
                <w:b/>
                <w:smallCaps/>
              </w:rPr>
            </w:pPr>
          </w:p>
        </w:tc>
        <w:tc>
          <w:tcPr>
            <w:tcW w:w="708" w:type="dxa"/>
            <w:shd w:val="clear" w:color="auto" w:fill="auto"/>
            <w:vAlign w:val="center"/>
          </w:tcPr>
          <w:p w14:paraId="3FBAC8E5" w14:textId="77777777" w:rsidR="00CB6AC4" w:rsidRPr="00BC107B" w:rsidRDefault="00CB6AC4" w:rsidP="00267772">
            <w:pPr>
              <w:jc w:val="center"/>
              <w:rPr>
                <w:b/>
                <w:smallCaps/>
              </w:rPr>
            </w:pPr>
            <w:r w:rsidRPr="00BC107B">
              <w:rPr>
                <w:b/>
                <w:smallCaps/>
              </w:rPr>
              <w:t>Sim</w:t>
            </w:r>
          </w:p>
        </w:tc>
        <w:tc>
          <w:tcPr>
            <w:tcW w:w="709" w:type="dxa"/>
            <w:shd w:val="clear" w:color="auto" w:fill="auto"/>
            <w:vAlign w:val="center"/>
          </w:tcPr>
          <w:p w14:paraId="5D6332DC" w14:textId="680D4149" w:rsidR="00CB6AC4" w:rsidRPr="00BC107B" w:rsidRDefault="00CB6AC4" w:rsidP="52C5911C">
            <w:pPr>
              <w:jc w:val="center"/>
              <w:rPr>
                <w:b/>
                <w:bCs/>
                <w:smallCaps/>
              </w:rPr>
            </w:pPr>
            <w:r w:rsidRPr="52C5911C">
              <w:rPr>
                <w:b/>
                <w:bCs/>
                <w:smallCaps/>
              </w:rPr>
              <w:t>Nã</w:t>
            </w:r>
            <w:r w:rsidR="78E0B663" w:rsidRPr="52C5911C">
              <w:rPr>
                <w:b/>
                <w:bCs/>
                <w:smallCaps/>
              </w:rPr>
              <w:t>o</w:t>
            </w:r>
          </w:p>
        </w:tc>
        <w:tc>
          <w:tcPr>
            <w:tcW w:w="1435" w:type="dxa"/>
            <w:shd w:val="clear" w:color="auto" w:fill="auto"/>
            <w:vAlign w:val="center"/>
          </w:tcPr>
          <w:p w14:paraId="3B02F66B" w14:textId="77777777" w:rsidR="00CB6AC4" w:rsidRPr="00BC107B" w:rsidRDefault="00CB6AC4" w:rsidP="00267772">
            <w:pPr>
              <w:jc w:val="center"/>
              <w:rPr>
                <w:b/>
                <w:smallCaps/>
              </w:rPr>
            </w:pPr>
            <w:r w:rsidRPr="00BC107B">
              <w:rPr>
                <w:b/>
                <w:smallCaps/>
              </w:rPr>
              <w:t>Abstenção</w:t>
            </w:r>
          </w:p>
        </w:tc>
        <w:tc>
          <w:tcPr>
            <w:tcW w:w="1321" w:type="dxa"/>
            <w:shd w:val="clear" w:color="auto" w:fill="auto"/>
            <w:vAlign w:val="center"/>
          </w:tcPr>
          <w:p w14:paraId="65E0E134" w14:textId="77777777" w:rsidR="00CB6AC4" w:rsidRPr="00BC107B" w:rsidRDefault="00CB6AC4" w:rsidP="00267772">
            <w:pPr>
              <w:jc w:val="center"/>
              <w:rPr>
                <w:b/>
                <w:smallCaps/>
              </w:rPr>
            </w:pPr>
            <w:r w:rsidRPr="00BC107B">
              <w:rPr>
                <w:b/>
                <w:smallCaps/>
              </w:rPr>
              <w:t>Ausência</w:t>
            </w:r>
          </w:p>
        </w:tc>
      </w:tr>
      <w:tr w:rsidR="00CB6AC4" w:rsidRPr="00BC107B" w14:paraId="51FFE90A" w14:textId="77777777" w:rsidTr="52C5911C">
        <w:tc>
          <w:tcPr>
            <w:tcW w:w="5228" w:type="dxa"/>
            <w:shd w:val="clear" w:color="auto" w:fill="auto"/>
          </w:tcPr>
          <w:p w14:paraId="1D9E2577" w14:textId="64C4E490" w:rsidR="00CB6AC4" w:rsidRPr="00BC107B" w:rsidRDefault="00D404F5" w:rsidP="52C5911C">
            <w:pPr>
              <w:jc w:val="center"/>
              <w:rPr>
                <w:b/>
                <w:bCs/>
                <w:smallCaps/>
              </w:rPr>
            </w:pPr>
            <w:r>
              <w:rPr>
                <w:b/>
                <w:bCs/>
                <w:smallCaps/>
              </w:rPr>
              <w:t>Moisés de Souza da Sil</w:t>
            </w:r>
            <w:r w:rsidR="17550FF2" w:rsidRPr="52C5911C">
              <w:rPr>
                <w:b/>
                <w:bCs/>
                <w:smallCaps/>
              </w:rPr>
              <w:t>va</w:t>
            </w:r>
          </w:p>
        </w:tc>
        <w:tc>
          <w:tcPr>
            <w:tcW w:w="708" w:type="dxa"/>
            <w:shd w:val="clear" w:color="auto" w:fill="auto"/>
            <w:vAlign w:val="center"/>
          </w:tcPr>
          <w:p w14:paraId="3DEEC669" w14:textId="6C39E1F6" w:rsidR="00CB6AC4" w:rsidRPr="00BC107B" w:rsidRDefault="3811CF02" w:rsidP="52C5911C">
            <w:pPr>
              <w:jc w:val="center"/>
              <w:rPr>
                <w:b/>
                <w:bCs/>
                <w:smallCaps/>
              </w:rPr>
            </w:pPr>
            <w:r w:rsidRPr="52C5911C">
              <w:rPr>
                <w:b/>
                <w:bCs/>
                <w:smallCaps/>
              </w:rPr>
              <w:t>x</w:t>
            </w:r>
          </w:p>
        </w:tc>
        <w:tc>
          <w:tcPr>
            <w:tcW w:w="709" w:type="dxa"/>
            <w:shd w:val="clear" w:color="auto" w:fill="auto"/>
            <w:vAlign w:val="center"/>
          </w:tcPr>
          <w:p w14:paraId="3656B9AB" w14:textId="77777777" w:rsidR="00CB6AC4" w:rsidRPr="00BC107B" w:rsidRDefault="00CB6AC4" w:rsidP="00267772">
            <w:pPr>
              <w:jc w:val="center"/>
              <w:rPr>
                <w:b/>
                <w:smallCaps/>
              </w:rPr>
            </w:pPr>
          </w:p>
        </w:tc>
        <w:tc>
          <w:tcPr>
            <w:tcW w:w="1435" w:type="dxa"/>
            <w:shd w:val="clear" w:color="auto" w:fill="auto"/>
            <w:vAlign w:val="center"/>
          </w:tcPr>
          <w:p w14:paraId="45FB0818" w14:textId="77777777" w:rsidR="00CB6AC4" w:rsidRPr="00BC107B" w:rsidRDefault="00CB6AC4" w:rsidP="00267772">
            <w:pPr>
              <w:jc w:val="center"/>
              <w:rPr>
                <w:b/>
                <w:smallCaps/>
              </w:rPr>
            </w:pPr>
          </w:p>
        </w:tc>
        <w:tc>
          <w:tcPr>
            <w:tcW w:w="1321" w:type="dxa"/>
            <w:shd w:val="clear" w:color="auto" w:fill="auto"/>
            <w:vAlign w:val="center"/>
          </w:tcPr>
          <w:p w14:paraId="049F31CB" w14:textId="77777777" w:rsidR="00CB6AC4" w:rsidRPr="00BC107B" w:rsidRDefault="00CB6AC4" w:rsidP="00267772">
            <w:pPr>
              <w:jc w:val="center"/>
              <w:rPr>
                <w:b/>
                <w:smallCaps/>
              </w:rPr>
            </w:pPr>
          </w:p>
        </w:tc>
      </w:tr>
      <w:tr w:rsidR="00CB6AC4" w:rsidRPr="00BC107B" w14:paraId="47292496" w14:textId="77777777" w:rsidTr="52C5911C">
        <w:tc>
          <w:tcPr>
            <w:tcW w:w="5228" w:type="dxa"/>
            <w:shd w:val="clear" w:color="auto" w:fill="auto"/>
          </w:tcPr>
          <w:p w14:paraId="341B94E1" w14:textId="77777777" w:rsidR="00CB6AC4" w:rsidRPr="00BC107B" w:rsidRDefault="00371191" w:rsidP="00267772">
            <w:pPr>
              <w:jc w:val="center"/>
              <w:rPr>
                <w:b/>
                <w:smallCaps/>
              </w:rPr>
            </w:pPr>
            <w:proofErr w:type="spellStart"/>
            <w:r>
              <w:rPr>
                <w:b/>
                <w:smallCaps/>
              </w:rPr>
              <w:t>Nathália</w:t>
            </w:r>
            <w:proofErr w:type="spellEnd"/>
            <w:r>
              <w:rPr>
                <w:b/>
                <w:smallCaps/>
              </w:rPr>
              <w:t xml:space="preserve"> Menezes Carlos</w:t>
            </w:r>
          </w:p>
        </w:tc>
        <w:tc>
          <w:tcPr>
            <w:tcW w:w="708" w:type="dxa"/>
            <w:shd w:val="clear" w:color="auto" w:fill="auto"/>
          </w:tcPr>
          <w:p w14:paraId="53128261" w14:textId="77777777" w:rsidR="00CB6AC4" w:rsidRPr="00BC107B" w:rsidRDefault="00CB6AC4" w:rsidP="00267772">
            <w:pPr>
              <w:jc w:val="center"/>
              <w:rPr>
                <w:b/>
                <w:smallCaps/>
              </w:rPr>
            </w:pPr>
          </w:p>
        </w:tc>
        <w:tc>
          <w:tcPr>
            <w:tcW w:w="709" w:type="dxa"/>
            <w:shd w:val="clear" w:color="auto" w:fill="auto"/>
          </w:tcPr>
          <w:p w14:paraId="62486C05" w14:textId="77777777" w:rsidR="00CB6AC4" w:rsidRPr="00BC107B" w:rsidRDefault="00CB6AC4" w:rsidP="00267772">
            <w:pPr>
              <w:jc w:val="center"/>
              <w:rPr>
                <w:b/>
                <w:smallCaps/>
              </w:rPr>
            </w:pPr>
          </w:p>
        </w:tc>
        <w:tc>
          <w:tcPr>
            <w:tcW w:w="1435" w:type="dxa"/>
            <w:shd w:val="clear" w:color="auto" w:fill="auto"/>
          </w:tcPr>
          <w:p w14:paraId="4101652C" w14:textId="77777777" w:rsidR="00CB6AC4" w:rsidRPr="00BC107B" w:rsidRDefault="00CB6AC4" w:rsidP="00267772">
            <w:pPr>
              <w:jc w:val="center"/>
              <w:rPr>
                <w:b/>
                <w:smallCaps/>
              </w:rPr>
            </w:pPr>
          </w:p>
        </w:tc>
        <w:tc>
          <w:tcPr>
            <w:tcW w:w="1321" w:type="dxa"/>
            <w:shd w:val="clear" w:color="auto" w:fill="auto"/>
          </w:tcPr>
          <w:p w14:paraId="4B99056E" w14:textId="04D1DB52" w:rsidR="00CB6AC4" w:rsidRPr="00BC107B" w:rsidRDefault="09E4F187" w:rsidP="52C5911C">
            <w:pPr>
              <w:jc w:val="center"/>
              <w:rPr>
                <w:b/>
                <w:bCs/>
                <w:smallCaps/>
              </w:rPr>
            </w:pPr>
            <w:r w:rsidRPr="52C5911C">
              <w:rPr>
                <w:b/>
                <w:bCs/>
                <w:smallCaps/>
              </w:rPr>
              <w:t>x</w:t>
            </w:r>
          </w:p>
        </w:tc>
      </w:tr>
      <w:tr w:rsidR="00CB6AC4" w:rsidRPr="00BC107B" w14:paraId="4F5FB390" w14:textId="77777777" w:rsidTr="52C5911C">
        <w:tc>
          <w:tcPr>
            <w:tcW w:w="5228" w:type="dxa"/>
            <w:shd w:val="clear" w:color="auto" w:fill="auto"/>
          </w:tcPr>
          <w:p w14:paraId="548B9C5F" w14:textId="77777777" w:rsidR="00CB6AC4" w:rsidRDefault="00C75498" w:rsidP="00267772">
            <w:pPr>
              <w:jc w:val="center"/>
              <w:rPr>
                <w:b/>
                <w:smallCaps/>
              </w:rPr>
            </w:pPr>
            <w:r>
              <w:rPr>
                <w:b/>
                <w:smallCaps/>
              </w:rPr>
              <w:t>Teresinha da Silva Melo</w:t>
            </w:r>
          </w:p>
        </w:tc>
        <w:tc>
          <w:tcPr>
            <w:tcW w:w="708" w:type="dxa"/>
            <w:shd w:val="clear" w:color="auto" w:fill="auto"/>
          </w:tcPr>
          <w:p w14:paraId="1299C43A" w14:textId="688DE29D" w:rsidR="00CB6AC4" w:rsidRDefault="4BEA2E56" w:rsidP="52C5911C">
            <w:pPr>
              <w:jc w:val="center"/>
              <w:rPr>
                <w:b/>
                <w:bCs/>
                <w:smallCaps/>
              </w:rPr>
            </w:pPr>
            <w:r w:rsidRPr="52C5911C">
              <w:rPr>
                <w:b/>
                <w:bCs/>
                <w:smallCaps/>
              </w:rPr>
              <w:t>x</w:t>
            </w:r>
          </w:p>
        </w:tc>
        <w:tc>
          <w:tcPr>
            <w:tcW w:w="709" w:type="dxa"/>
            <w:shd w:val="clear" w:color="auto" w:fill="auto"/>
          </w:tcPr>
          <w:p w14:paraId="4DDBEF00" w14:textId="77777777" w:rsidR="00CB6AC4" w:rsidRPr="00BC107B" w:rsidRDefault="00CB6AC4" w:rsidP="00267772">
            <w:pPr>
              <w:jc w:val="center"/>
              <w:rPr>
                <w:b/>
                <w:smallCaps/>
              </w:rPr>
            </w:pPr>
          </w:p>
        </w:tc>
        <w:tc>
          <w:tcPr>
            <w:tcW w:w="1435" w:type="dxa"/>
            <w:shd w:val="clear" w:color="auto" w:fill="auto"/>
          </w:tcPr>
          <w:p w14:paraId="3461D779" w14:textId="77777777" w:rsidR="00CB6AC4" w:rsidRPr="00BC107B" w:rsidRDefault="00CB6AC4" w:rsidP="00267772">
            <w:pPr>
              <w:jc w:val="center"/>
              <w:rPr>
                <w:b/>
                <w:smallCaps/>
              </w:rPr>
            </w:pPr>
          </w:p>
        </w:tc>
        <w:tc>
          <w:tcPr>
            <w:tcW w:w="1321" w:type="dxa"/>
            <w:shd w:val="clear" w:color="auto" w:fill="auto"/>
          </w:tcPr>
          <w:p w14:paraId="3CF2D8B6" w14:textId="77777777" w:rsidR="00CB6AC4" w:rsidRPr="00BC107B" w:rsidRDefault="00CB6AC4" w:rsidP="00267772">
            <w:pPr>
              <w:jc w:val="center"/>
              <w:rPr>
                <w:b/>
                <w:smallCaps/>
              </w:rPr>
            </w:pPr>
          </w:p>
        </w:tc>
      </w:tr>
      <w:tr w:rsidR="00792F00" w:rsidRPr="00BC107B" w14:paraId="136EC96C" w14:textId="77777777" w:rsidTr="52C5911C">
        <w:tc>
          <w:tcPr>
            <w:tcW w:w="5228" w:type="dxa"/>
            <w:shd w:val="clear" w:color="auto" w:fill="auto"/>
          </w:tcPr>
          <w:p w14:paraId="1D998FE3" w14:textId="77777777" w:rsidR="00792F00" w:rsidRDefault="00C75498" w:rsidP="00267772">
            <w:pPr>
              <w:jc w:val="center"/>
              <w:rPr>
                <w:b/>
                <w:smallCaps/>
              </w:rPr>
            </w:pPr>
            <w:r>
              <w:rPr>
                <w:b/>
                <w:smallCaps/>
              </w:rPr>
              <w:t>Alan Pinho da Silva</w:t>
            </w:r>
          </w:p>
        </w:tc>
        <w:tc>
          <w:tcPr>
            <w:tcW w:w="708" w:type="dxa"/>
            <w:shd w:val="clear" w:color="auto" w:fill="auto"/>
          </w:tcPr>
          <w:p w14:paraId="0FB78278" w14:textId="77777777" w:rsidR="00792F00" w:rsidRDefault="00792F00" w:rsidP="00267772">
            <w:pPr>
              <w:jc w:val="center"/>
              <w:rPr>
                <w:b/>
                <w:smallCaps/>
              </w:rPr>
            </w:pPr>
          </w:p>
        </w:tc>
        <w:tc>
          <w:tcPr>
            <w:tcW w:w="709" w:type="dxa"/>
            <w:shd w:val="clear" w:color="auto" w:fill="auto"/>
          </w:tcPr>
          <w:p w14:paraId="1FC39945" w14:textId="77777777" w:rsidR="00792F00" w:rsidRPr="00BC107B" w:rsidRDefault="00792F00" w:rsidP="00267772">
            <w:pPr>
              <w:jc w:val="center"/>
              <w:rPr>
                <w:b/>
                <w:smallCaps/>
              </w:rPr>
            </w:pPr>
          </w:p>
        </w:tc>
        <w:tc>
          <w:tcPr>
            <w:tcW w:w="1435" w:type="dxa"/>
            <w:shd w:val="clear" w:color="auto" w:fill="auto"/>
          </w:tcPr>
          <w:p w14:paraId="0562CB0E" w14:textId="0C437640" w:rsidR="00792F00" w:rsidRPr="00BC107B" w:rsidRDefault="24FF1843" w:rsidP="52C5911C">
            <w:pPr>
              <w:jc w:val="center"/>
              <w:rPr>
                <w:b/>
                <w:bCs/>
                <w:smallCaps/>
              </w:rPr>
            </w:pPr>
            <w:r w:rsidRPr="52C5911C">
              <w:rPr>
                <w:b/>
                <w:bCs/>
                <w:smallCaps/>
              </w:rPr>
              <w:t>x</w:t>
            </w:r>
          </w:p>
        </w:tc>
        <w:tc>
          <w:tcPr>
            <w:tcW w:w="1321" w:type="dxa"/>
            <w:shd w:val="clear" w:color="auto" w:fill="auto"/>
          </w:tcPr>
          <w:p w14:paraId="34CE0A41" w14:textId="77777777" w:rsidR="00792F00" w:rsidRPr="00BC107B" w:rsidRDefault="00792F00" w:rsidP="00267772">
            <w:pPr>
              <w:jc w:val="center"/>
              <w:rPr>
                <w:b/>
                <w:smallCaps/>
              </w:rPr>
            </w:pPr>
          </w:p>
        </w:tc>
      </w:tr>
      <w:tr w:rsidR="00792F00" w:rsidRPr="00BC107B" w14:paraId="17786443" w14:textId="77777777" w:rsidTr="52C5911C">
        <w:tc>
          <w:tcPr>
            <w:tcW w:w="5228" w:type="dxa"/>
            <w:shd w:val="clear" w:color="auto" w:fill="auto"/>
          </w:tcPr>
          <w:p w14:paraId="1B3C7FED" w14:textId="77777777" w:rsidR="00792F00" w:rsidRDefault="007E0FA9" w:rsidP="00267772">
            <w:pPr>
              <w:jc w:val="center"/>
              <w:rPr>
                <w:b/>
                <w:smallCaps/>
              </w:rPr>
            </w:pPr>
            <w:r>
              <w:rPr>
                <w:b/>
                <w:smallCaps/>
              </w:rPr>
              <w:t>Felício Barbosa da Silva</w:t>
            </w:r>
          </w:p>
        </w:tc>
        <w:tc>
          <w:tcPr>
            <w:tcW w:w="708" w:type="dxa"/>
            <w:shd w:val="clear" w:color="auto" w:fill="auto"/>
          </w:tcPr>
          <w:p w14:paraId="62EBF3C5" w14:textId="283D4C20" w:rsidR="00792F00" w:rsidRDefault="16C1E24D" w:rsidP="52C5911C">
            <w:pPr>
              <w:jc w:val="center"/>
              <w:rPr>
                <w:b/>
                <w:bCs/>
                <w:smallCaps/>
              </w:rPr>
            </w:pPr>
            <w:r w:rsidRPr="52C5911C">
              <w:rPr>
                <w:b/>
                <w:bCs/>
                <w:smallCaps/>
              </w:rPr>
              <w:t>x</w:t>
            </w:r>
          </w:p>
        </w:tc>
        <w:tc>
          <w:tcPr>
            <w:tcW w:w="709" w:type="dxa"/>
            <w:shd w:val="clear" w:color="auto" w:fill="auto"/>
          </w:tcPr>
          <w:p w14:paraId="6D98A12B" w14:textId="77777777" w:rsidR="00792F00" w:rsidRPr="00BC107B" w:rsidRDefault="00792F00" w:rsidP="00267772">
            <w:pPr>
              <w:jc w:val="center"/>
              <w:rPr>
                <w:b/>
                <w:smallCaps/>
              </w:rPr>
            </w:pPr>
          </w:p>
        </w:tc>
        <w:tc>
          <w:tcPr>
            <w:tcW w:w="1435" w:type="dxa"/>
            <w:shd w:val="clear" w:color="auto" w:fill="auto"/>
          </w:tcPr>
          <w:p w14:paraId="2946DB82" w14:textId="77777777" w:rsidR="00792F00" w:rsidRPr="00BC107B" w:rsidRDefault="00792F00" w:rsidP="00267772">
            <w:pPr>
              <w:jc w:val="center"/>
              <w:rPr>
                <w:b/>
                <w:smallCaps/>
              </w:rPr>
            </w:pPr>
          </w:p>
        </w:tc>
        <w:tc>
          <w:tcPr>
            <w:tcW w:w="1321" w:type="dxa"/>
            <w:shd w:val="clear" w:color="auto" w:fill="auto"/>
          </w:tcPr>
          <w:p w14:paraId="5997CC1D" w14:textId="77777777" w:rsidR="00792F00" w:rsidRPr="00BC107B" w:rsidRDefault="00792F00" w:rsidP="00267772">
            <w:pPr>
              <w:jc w:val="center"/>
              <w:rPr>
                <w:b/>
                <w:smallCaps/>
              </w:rPr>
            </w:pPr>
          </w:p>
        </w:tc>
      </w:tr>
      <w:tr w:rsidR="00792F00" w:rsidRPr="00BC107B" w14:paraId="4CC0AB51" w14:textId="77777777" w:rsidTr="52C5911C">
        <w:tc>
          <w:tcPr>
            <w:tcW w:w="5228" w:type="dxa"/>
            <w:shd w:val="clear" w:color="auto" w:fill="auto"/>
          </w:tcPr>
          <w:p w14:paraId="58BFE093" w14:textId="77777777" w:rsidR="00792F00" w:rsidRDefault="00371191" w:rsidP="00267772">
            <w:pPr>
              <w:jc w:val="center"/>
              <w:rPr>
                <w:b/>
                <w:smallCaps/>
              </w:rPr>
            </w:pPr>
            <w:proofErr w:type="spellStart"/>
            <w:r>
              <w:rPr>
                <w:b/>
                <w:smallCaps/>
              </w:rPr>
              <w:t>C</w:t>
            </w:r>
            <w:bookmarkStart w:id="0" w:name="_GoBack"/>
            <w:bookmarkEnd w:id="0"/>
            <w:r>
              <w:rPr>
                <w:b/>
                <w:smallCaps/>
              </w:rPr>
              <w:t>lênio</w:t>
            </w:r>
            <w:proofErr w:type="spellEnd"/>
            <w:r>
              <w:rPr>
                <w:b/>
                <w:smallCaps/>
              </w:rPr>
              <w:t xml:space="preserve"> Plauto de Souza Farias</w:t>
            </w:r>
          </w:p>
        </w:tc>
        <w:tc>
          <w:tcPr>
            <w:tcW w:w="708" w:type="dxa"/>
            <w:shd w:val="clear" w:color="auto" w:fill="auto"/>
          </w:tcPr>
          <w:p w14:paraId="110FFD37" w14:textId="77777777" w:rsidR="00792F00" w:rsidRDefault="00792F00" w:rsidP="00267772">
            <w:pPr>
              <w:jc w:val="center"/>
              <w:rPr>
                <w:b/>
                <w:smallCaps/>
              </w:rPr>
            </w:pPr>
          </w:p>
        </w:tc>
        <w:tc>
          <w:tcPr>
            <w:tcW w:w="709" w:type="dxa"/>
            <w:shd w:val="clear" w:color="auto" w:fill="auto"/>
          </w:tcPr>
          <w:p w14:paraId="6B699379" w14:textId="77777777" w:rsidR="00792F00" w:rsidRPr="00BC107B" w:rsidRDefault="00792F00" w:rsidP="00267772">
            <w:pPr>
              <w:jc w:val="center"/>
              <w:rPr>
                <w:b/>
                <w:smallCaps/>
              </w:rPr>
            </w:pPr>
          </w:p>
        </w:tc>
        <w:tc>
          <w:tcPr>
            <w:tcW w:w="1435" w:type="dxa"/>
            <w:shd w:val="clear" w:color="auto" w:fill="auto"/>
          </w:tcPr>
          <w:p w14:paraId="3FE9F23F" w14:textId="6AA64F42" w:rsidR="00792F00" w:rsidRPr="00BC107B" w:rsidRDefault="027A94C9" w:rsidP="52C5911C">
            <w:pPr>
              <w:jc w:val="center"/>
              <w:rPr>
                <w:b/>
                <w:bCs/>
                <w:smallCaps/>
              </w:rPr>
            </w:pPr>
            <w:r w:rsidRPr="52C5911C">
              <w:rPr>
                <w:b/>
                <w:bCs/>
                <w:smallCaps/>
              </w:rPr>
              <w:t>X</w:t>
            </w:r>
          </w:p>
        </w:tc>
        <w:tc>
          <w:tcPr>
            <w:tcW w:w="1321" w:type="dxa"/>
            <w:shd w:val="clear" w:color="auto" w:fill="auto"/>
          </w:tcPr>
          <w:p w14:paraId="1F72F646" w14:textId="77777777" w:rsidR="00792F00" w:rsidRPr="00BC107B" w:rsidRDefault="00792F00" w:rsidP="00267772">
            <w:pPr>
              <w:jc w:val="center"/>
              <w:rPr>
                <w:b/>
                <w:smallCaps/>
              </w:rPr>
            </w:pPr>
          </w:p>
        </w:tc>
      </w:tr>
    </w:tbl>
    <w:p w14:paraId="08CE6F91" w14:textId="77777777" w:rsidR="00CB6AC4" w:rsidRPr="00440501" w:rsidRDefault="00CB6AC4" w:rsidP="00CB6AC4">
      <w:pPr>
        <w:jc w:val="center"/>
        <w:rPr>
          <w:b/>
          <w:smallCaps/>
          <w:color w:val="FF0000"/>
        </w:rPr>
      </w:pPr>
    </w:p>
    <w:p w14:paraId="61CDCEAD" w14:textId="77777777" w:rsidR="00CB6AC4" w:rsidRPr="00CF4CBB" w:rsidRDefault="00CB6AC4" w:rsidP="00CB6AC4">
      <w:pPr>
        <w:jc w:val="center"/>
      </w:pPr>
    </w:p>
    <w:tbl>
      <w:tblPr>
        <w:tblpPr w:leftFromText="141" w:rightFromText="141" w:vertAnchor="text" w:horzAnchor="margin" w:tblpXSpec="center" w:tblpY="279"/>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949"/>
      </w:tblGrid>
      <w:tr w:rsidR="00CB6AC4" w:rsidRPr="00BC107B" w14:paraId="061FF362" w14:textId="77777777" w:rsidTr="00267772">
        <w:tc>
          <w:tcPr>
            <w:tcW w:w="9949" w:type="dxa"/>
            <w:shd w:val="clear" w:color="auto" w:fill="92CDDC"/>
          </w:tcPr>
          <w:p w14:paraId="135FFF3C" w14:textId="77777777" w:rsidR="00CB6AC4" w:rsidRPr="00BC107B" w:rsidRDefault="00CB6AC4" w:rsidP="00267772">
            <w:pPr>
              <w:rPr>
                <w:b/>
              </w:rPr>
            </w:pPr>
            <w:r w:rsidRPr="00BC107B">
              <w:rPr>
                <w:b/>
              </w:rPr>
              <w:t>Histórico da votação:</w:t>
            </w:r>
          </w:p>
          <w:p w14:paraId="6BB9E253" w14:textId="77777777" w:rsidR="00CB6AC4" w:rsidRPr="00BC107B" w:rsidRDefault="00CB6AC4" w:rsidP="00267772"/>
          <w:p w14:paraId="21FA2B0B" w14:textId="77777777" w:rsidR="00CB6AC4" w:rsidRDefault="00CB6AC4" w:rsidP="00267772">
            <w:pPr>
              <w:rPr>
                <w:b/>
              </w:rPr>
            </w:pPr>
            <w:r>
              <w:rPr>
                <w:b/>
              </w:rPr>
              <w:t>R</w:t>
            </w:r>
            <w:r w:rsidR="00C75498">
              <w:rPr>
                <w:b/>
              </w:rPr>
              <w:t>eunião de Plenária Ordinária N</w:t>
            </w:r>
            <w:r w:rsidR="00371191">
              <w:rPr>
                <w:b/>
              </w:rPr>
              <w:t>º</w:t>
            </w:r>
            <w:r w:rsidR="00C75498">
              <w:rPr>
                <w:b/>
              </w:rPr>
              <w:t>3</w:t>
            </w:r>
            <w:r w:rsidR="00DC14CF">
              <w:rPr>
                <w:b/>
              </w:rPr>
              <w:t>5</w:t>
            </w:r>
            <w:r w:rsidR="00C75498">
              <w:rPr>
                <w:b/>
              </w:rPr>
              <w:t>/2021</w:t>
            </w:r>
          </w:p>
          <w:p w14:paraId="23DE523C" w14:textId="77777777" w:rsidR="00CB6AC4" w:rsidRDefault="00CB6AC4" w:rsidP="00267772">
            <w:pPr>
              <w:rPr>
                <w:b/>
              </w:rPr>
            </w:pPr>
          </w:p>
          <w:p w14:paraId="26AA8AD3" w14:textId="77777777" w:rsidR="00CB6AC4" w:rsidRPr="00BC107B" w:rsidRDefault="00CB6AC4" w:rsidP="00267772">
            <w:r w:rsidRPr="00BC107B">
              <w:rPr>
                <w:b/>
              </w:rPr>
              <w:t>Data:</w:t>
            </w:r>
            <w:r w:rsidR="00371191">
              <w:t xml:space="preserve"> 25/05</w:t>
            </w:r>
            <w:r w:rsidR="00C75498">
              <w:t>/2021</w:t>
            </w:r>
            <w:r w:rsidRPr="00BC107B">
              <w:t xml:space="preserve"> </w:t>
            </w:r>
          </w:p>
          <w:p w14:paraId="52E56223" w14:textId="77777777" w:rsidR="00CB6AC4" w:rsidRPr="00BC107B" w:rsidRDefault="00CB6AC4" w:rsidP="00267772"/>
          <w:p w14:paraId="4D092319" w14:textId="77777777" w:rsidR="00CB6AC4" w:rsidRDefault="00CB6AC4" w:rsidP="00267772">
            <w:r w:rsidRPr="00BC107B">
              <w:rPr>
                <w:b/>
              </w:rPr>
              <w:t>Matéria em votação:</w:t>
            </w:r>
            <w:r>
              <w:rPr>
                <w:b/>
              </w:rPr>
              <w:t xml:space="preserve"> Aprovação </w:t>
            </w:r>
            <w:r w:rsidR="00601D07">
              <w:rPr>
                <w:b/>
              </w:rPr>
              <w:t>da Ata da 08</w:t>
            </w:r>
            <w:r>
              <w:rPr>
                <w:b/>
              </w:rPr>
              <w:t>º Reunião de Plenária Extraordinária</w:t>
            </w:r>
            <w:r w:rsidRPr="00440501">
              <w:rPr>
                <w:b/>
              </w:rPr>
              <w:t xml:space="preserve">. </w:t>
            </w:r>
            <w:r>
              <w:t xml:space="preserve"> </w:t>
            </w:r>
          </w:p>
          <w:p w14:paraId="07547A01" w14:textId="77777777" w:rsidR="00CB6AC4" w:rsidRPr="00BC107B" w:rsidRDefault="00CB6AC4" w:rsidP="00267772">
            <w:pPr>
              <w:rPr>
                <w:bCs/>
              </w:rPr>
            </w:pPr>
          </w:p>
          <w:p w14:paraId="1C757E0A" w14:textId="77777777" w:rsidR="00CB6AC4" w:rsidRPr="00BC107B" w:rsidRDefault="00CB6AC4" w:rsidP="00267772">
            <w:r w:rsidRPr="00BC107B">
              <w:rPr>
                <w:b/>
              </w:rPr>
              <w:t>Resultado da votação: Sim</w:t>
            </w:r>
            <w:r w:rsidR="00371191">
              <w:t xml:space="preserve"> (00</w:t>
            </w:r>
            <w:r w:rsidRPr="00BC107B">
              <w:t xml:space="preserve">) </w:t>
            </w:r>
            <w:r w:rsidRPr="00BC107B">
              <w:rPr>
                <w:b/>
              </w:rPr>
              <w:t>Não</w:t>
            </w:r>
            <w:r w:rsidRPr="00BC107B">
              <w:t xml:space="preserve"> (00) </w:t>
            </w:r>
            <w:proofErr w:type="gramStart"/>
            <w:r w:rsidRPr="00BC107B">
              <w:rPr>
                <w:b/>
              </w:rPr>
              <w:t>Abstenções</w:t>
            </w:r>
            <w:r w:rsidR="00371191">
              <w:t xml:space="preserve"> (00</w:t>
            </w:r>
            <w:r w:rsidRPr="00BC107B">
              <w:t xml:space="preserve">) </w:t>
            </w:r>
            <w:r w:rsidRPr="00BC107B">
              <w:rPr>
                <w:b/>
              </w:rPr>
              <w:t>Ausências</w:t>
            </w:r>
            <w:r>
              <w:t xml:space="preserve"> (0</w:t>
            </w:r>
            <w:r w:rsidR="00371191">
              <w:t>0</w:t>
            </w:r>
            <w:r w:rsidRPr="00BC107B">
              <w:t xml:space="preserve">) </w:t>
            </w:r>
            <w:r w:rsidRPr="00BC107B">
              <w:rPr>
                <w:b/>
              </w:rPr>
              <w:t>Total</w:t>
            </w:r>
            <w:proofErr w:type="gramEnd"/>
            <w:r w:rsidRPr="00BC107B">
              <w:t xml:space="preserve"> (0</w:t>
            </w:r>
            <w:r w:rsidR="00371191">
              <w:t>0</w:t>
            </w:r>
            <w:r w:rsidRPr="00BC107B">
              <w:t xml:space="preserve">) </w:t>
            </w:r>
          </w:p>
          <w:p w14:paraId="5043CB0F" w14:textId="77777777" w:rsidR="00CB6AC4" w:rsidRPr="00BC107B" w:rsidRDefault="00CB6AC4" w:rsidP="00267772"/>
          <w:p w14:paraId="56DB4F57" w14:textId="77777777" w:rsidR="00CB6AC4" w:rsidRPr="00BC107B" w:rsidRDefault="00CB6AC4" w:rsidP="00267772">
            <w:pPr>
              <w:rPr>
                <w:b/>
              </w:rPr>
            </w:pPr>
            <w:r w:rsidRPr="00BC107B">
              <w:rPr>
                <w:b/>
              </w:rPr>
              <w:t xml:space="preserve">Ocorrências:______________________________________________________________________ </w:t>
            </w:r>
          </w:p>
          <w:p w14:paraId="07459315" w14:textId="77777777" w:rsidR="00CB6AC4" w:rsidRPr="00BC107B" w:rsidRDefault="00CB6AC4" w:rsidP="00267772">
            <w:pPr>
              <w:rPr>
                <w:b/>
              </w:rPr>
            </w:pPr>
          </w:p>
          <w:p w14:paraId="56C8EA01" w14:textId="77777777" w:rsidR="00CB6AC4" w:rsidRPr="00BC107B" w:rsidRDefault="00CB6AC4" w:rsidP="00C75498">
            <w:r w:rsidRPr="00BC107B">
              <w:rPr>
                <w:b/>
              </w:rPr>
              <w:t xml:space="preserve">Secretário da Sessão: </w:t>
            </w:r>
            <w:r w:rsidR="00C75498">
              <w:rPr>
                <w:b/>
              </w:rPr>
              <w:t xml:space="preserve">                                      </w:t>
            </w:r>
            <w:r w:rsidRPr="00BC107B">
              <w:rPr>
                <w:b/>
              </w:rPr>
              <w:t>Presidente da Sessão:</w:t>
            </w:r>
            <w:r>
              <w:rPr>
                <w:b/>
              </w:rPr>
              <w:t xml:space="preserve"> </w:t>
            </w:r>
          </w:p>
        </w:tc>
      </w:tr>
    </w:tbl>
    <w:p w14:paraId="6537F28F" w14:textId="77777777" w:rsidR="00EA3E60" w:rsidRPr="00187266" w:rsidRDefault="00EA3E60" w:rsidP="006925A5">
      <w:pPr>
        <w:shd w:val="clear" w:color="auto" w:fill="FFFFFF"/>
        <w:spacing w:line="360" w:lineRule="auto"/>
        <w:jc w:val="both"/>
        <w:rPr>
          <w:rFonts w:ascii="Arial" w:hAnsi="Arial" w:cs="Arial"/>
        </w:rPr>
      </w:pPr>
    </w:p>
    <w:sectPr w:rsidR="00EA3E60" w:rsidRPr="00187266" w:rsidSect="00A1316E">
      <w:pgSz w:w="12240" w:h="15840"/>
      <w:pgMar w:top="1418" w:right="1080" w:bottom="1134" w:left="1843" w:header="708" w:footer="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D1324" w14:textId="77777777" w:rsidR="004977D1" w:rsidRDefault="004977D1">
      <w:r>
        <w:separator/>
      </w:r>
    </w:p>
  </w:endnote>
  <w:endnote w:type="continuationSeparator" w:id="0">
    <w:p w14:paraId="44079733" w14:textId="77777777" w:rsidR="004977D1" w:rsidRDefault="0049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42930" w14:textId="77777777" w:rsidR="00514EE6" w:rsidRDefault="00BC1093">
    <w:pPr>
      <w:pStyle w:val="Rodap"/>
      <w:jc w:val="right"/>
    </w:pPr>
    <w:r>
      <w:rPr>
        <w:noProof/>
      </w:rPr>
      <w:drawing>
        <wp:anchor distT="0" distB="0" distL="114300" distR="114300" simplePos="0" relativeHeight="251657216" behindDoc="1" locked="0" layoutInCell="1" allowOverlap="1" wp14:anchorId="3E46E0CD" wp14:editId="07777777">
          <wp:simplePos x="0" y="0"/>
          <wp:positionH relativeFrom="column">
            <wp:posOffset>-1170305</wp:posOffset>
          </wp:positionH>
          <wp:positionV relativeFrom="paragraph">
            <wp:posOffset>143510</wp:posOffset>
          </wp:positionV>
          <wp:extent cx="8049895" cy="556260"/>
          <wp:effectExtent l="0" t="0" r="0" b="0"/>
          <wp:wrapSquare wrapText="bothSides"/>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l="746"/>
                  <a:stretch>
                    <a:fillRect/>
                  </a:stretch>
                </pic:blipFill>
                <pic:spPr bwMode="auto">
                  <a:xfrm>
                    <a:off x="0" y="0"/>
                    <a:ext cx="804989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EE6">
      <w:fldChar w:fldCharType="begin"/>
    </w:r>
    <w:r w:rsidR="00514EE6">
      <w:instrText>PAGE   \* MERGEFORMAT</w:instrText>
    </w:r>
    <w:r w:rsidR="00514EE6">
      <w:fldChar w:fldCharType="separate"/>
    </w:r>
    <w:r w:rsidR="00D404F5">
      <w:rPr>
        <w:noProof/>
      </w:rPr>
      <w:t>12</w:t>
    </w:r>
    <w:r w:rsidR="00514EE6">
      <w:fldChar w:fldCharType="end"/>
    </w:r>
  </w:p>
  <w:p w14:paraId="738610EB" w14:textId="77777777" w:rsidR="00514EE6" w:rsidRDefault="00514EE6" w:rsidP="008414E1">
    <w:pPr>
      <w:pStyle w:val="Rodap"/>
      <w:tabs>
        <w:tab w:val="clear" w:pos="4252"/>
        <w:tab w:val="clear" w:pos="8504"/>
        <w:tab w:val="left" w:pos="205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ECD48" w14:textId="77777777" w:rsidR="004977D1" w:rsidRDefault="004977D1">
      <w:r>
        <w:separator/>
      </w:r>
    </w:p>
  </w:footnote>
  <w:footnote w:type="continuationSeparator" w:id="0">
    <w:p w14:paraId="5A5BFF6E" w14:textId="77777777" w:rsidR="004977D1" w:rsidRDefault="00497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DCAA" w14:textId="77777777" w:rsidR="00514EE6" w:rsidRDefault="00BC1093" w:rsidP="00B84A48">
    <w:pPr>
      <w:pStyle w:val="Cabealho"/>
      <w:ind w:left="-1843"/>
    </w:pPr>
    <w:r>
      <w:rPr>
        <w:noProof/>
      </w:rPr>
      <w:drawing>
        <wp:anchor distT="0" distB="0" distL="114300" distR="114300" simplePos="0" relativeHeight="251658240" behindDoc="1" locked="0" layoutInCell="1" allowOverlap="1" wp14:anchorId="0A76B975" wp14:editId="07777777">
          <wp:simplePos x="0" y="0"/>
          <wp:positionH relativeFrom="column">
            <wp:posOffset>-1063625</wp:posOffset>
          </wp:positionH>
          <wp:positionV relativeFrom="paragraph">
            <wp:posOffset>-306070</wp:posOffset>
          </wp:positionV>
          <wp:extent cx="7559675" cy="927100"/>
          <wp:effectExtent l="0" t="0" r="0" b="0"/>
          <wp:wrapSquare wrapText="bothSides"/>
          <wp:docPr id="1" name="Imagem 2" descr="Descrição: CAU-AC-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U-AC-timbrado-word"/>
                  <pic:cNvPicPr>
                    <a:picLocks noChangeAspect="1" noChangeArrowheads="1"/>
                  </pic:cNvPicPr>
                </pic:nvPicPr>
                <pic:blipFill>
                  <a:blip r:embed="rId1">
                    <a:extLst>
                      <a:ext uri="{28A0092B-C50C-407E-A947-70E740481C1C}">
                        <a14:useLocalDpi xmlns:a14="http://schemas.microsoft.com/office/drawing/2010/main" val="0"/>
                      </a:ext>
                    </a:extLst>
                  </a:blip>
                  <a:srcRect t="1445" b="89687"/>
                  <a:stretch>
                    <a:fillRect/>
                  </a:stretch>
                </pic:blipFill>
                <pic:spPr bwMode="auto">
                  <a:xfrm>
                    <a:off x="0" y="0"/>
                    <a:ext cx="7559675"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4F33"/>
    <w:multiLevelType w:val="hybridMultilevel"/>
    <w:tmpl w:val="98187C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86B1E97"/>
    <w:multiLevelType w:val="multilevel"/>
    <w:tmpl w:val="74BA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B3"/>
    <w:rsid w:val="00000DB5"/>
    <w:rsid w:val="00002A59"/>
    <w:rsid w:val="00007870"/>
    <w:rsid w:val="00007EF0"/>
    <w:rsid w:val="00010820"/>
    <w:rsid w:val="00011090"/>
    <w:rsid w:val="000111C6"/>
    <w:rsid w:val="000113F2"/>
    <w:rsid w:val="00011E73"/>
    <w:rsid w:val="000122BF"/>
    <w:rsid w:val="00012447"/>
    <w:rsid w:val="00014C02"/>
    <w:rsid w:val="000150F2"/>
    <w:rsid w:val="000158BB"/>
    <w:rsid w:val="000203D5"/>
    <w:rsid w:val="000327CB"/>
    <w:rsid w:val="00032FCA"/>
    <w:rsid w:val="00033D83"/>
    <w:rsid w:val="00034D3E"/>
    <w:rsid w:val="000361CE"/>
    <w:rsid w:val="000403F0"/>
    <w:rsid w:val="00040C44"/>
    <w:rsid w:val="00040EA3"/>
    <w:rsid w:val="00041D78"/>
    <w:rsid w:val="00043B30"/>
    <w:rsid w:val="00045D02"/>
    <w:rsid w:val="00045E5D"/>
    <w:rsid w:val="0005086A"/>
    <w:rsid w:val="00051A03"/>
    <w:rsid w:val="000529C5"/>
    <w:rsid w:val="00055AC6"/>
    <w:rsid w:val="00060FDF"/>
    <w:rsid w:val="000612DA"/>
    <w:rsid w:val="00061F82"/>
    <w:rsid w:val="00063B07"/>
    <w:rsid w:val="0006405A"/>
    <w:rsid w:val="00064CE7"/>
    <w:rsid w:val="00070425"/>
    <w:rsid w:val="000704D5"/>
    <w:rsid w:val="00071CFC"/>
    <w:rsid w:val="00073555"/>
    <w:rsid w:val="00077BA0"/>
    <w:rsid w:val="00080513"/>
    <w:rsid w:val="00082897"/>
    <w:rsid w:val="000830B1"/>
    <w:rsid w:val="000839C3"/>
    <w:rsid w:val="000847A8"/>
    <w:rsid w:val="000944AA"/>
    <w:rsid w:val="00096F10"/>
    <w:rsid w:val="000A096B"/>
    <w:rsid w:val="000A09B0"/>
    <w:rsid w:val="000A0E0E"/>
    <w:rsid w:val="000A3354"/>
    <w:rsid w:val="000A6B56"/>
    <w:rsid w:val="000A711C"/>
    <w:rsid w:val="000B2343"/>
    <w:rsid w:val="000B3455"/>
    <w:rsid w:val="000B530A"/>
    <w:rsid w:val="000B7189"/>
    <w:rsid w:val="000B7239"/>
    <w:rsid w:val="000C22C4"/>
    <w:rsid w:val="000C2DC6"/>
    <w:rsid w:val="000C2F8A"/>
    <w:rsid w:val="000C4B67"/>
    <w:rsid w:val="000C590D"/>
    <w:rsid w:val="000C593C"/>
    <w:rsid w:val="000D0C6B"/>
    <w:rsid w:val="000D29A8"/>
    <w:rsid w:val="000D47AB"/>
    <w:rsid w:val="000D551D"/>
    <w:rsid w:val="000D5D43"/>
    <w:rsid w:val="000E4C8F"/>
    <w:rsid w:val="000E7EB7"/>
    <w:rsid w:val="000F067B"/>
    <w:rsid w:val="000F21BC"/>
    <w:rsid w:val="000F31AE"/>
    <w:rsid w:val="000F4368"/>
    <w:rsid w:val="000F5DEA"/>
    <w:rsid w:val="001020A7"/>
    <w:rsid w:val="00102901"/>
    <w:rsid w:val="001037DD"/>
    <w:rsid w:val="0010610F"/>
    <w:rsid w:val="00110A22"/>
    <w:rsid w:val="001111DA"/>
    <w:rsid w:val="00111C3A"/>
    <w:rsid w:val="00113620"/>
    <w:rsid w:val="001161F6"/>
    <w:rsid w:val="001323C5"/>
    <w:rsid w:val="00134EAE"/>
    <w:rsid w:val="00135B12"/>
    <w:rsid w:val="00136954"/>
    <w:rsid w:val="00137364"/>
    <w:rsid w:val="001375BD"/>
    <w:rsid w:val="00140027"/>
    <w:rsid w:val="00140FD5"/>
    <w:rsid w:val="001416E3"/>
    <w:rsid w:val="00142743"/>
    <w:rsid w:val="00144AC3"/>
    <w:rsid w:val="00144D6D"/>
    <w:rsid w:val="0014762F"/>
    <w:rsid w:val="001503FD"/>
    <w:rsid w:val="0015364B"/>
    <w:rsid w:val="00155616"/>
    <w:rsid w:val="00155BE7"/>
    <w:rsid w:val="00157075"/>
    <w:rsid w:val="0016057A"/>
    <w:rsid w:val="00161529"/>
    <w:rsid w:val="00162505"/>
    <w:rsid w:val="0016315D"/>
    <w:rsid w:val="00163291"/>
    <w:rsid w:val="00163586"/>
    <w:rsid w:val="00163BAF"/>
    <w:rsid w:val="00170041"/>
    <w:rsid w:val="00170393"/>
    <w:rsid w:val="00171311"/>
    <w:rsid w:val="00171AB9"/>
    <w:rsid w:val="001727AF"/>
    <w:rsid w:val="001732F5"/>
    <w:rsid w:val="0017390B"/>
    <w:rsid w:val="00174F4B"/>
    <w:rsid w:val="001755E1"/>
    <w:rsid w:val="0018014F"/>
    <w:rsid w:val="001811DF"/>
    <w:rsid w:val="0018151E"/>
    <w:rsid w:val="00182FE3"/>
    <w:rsid w:val="00184C08"/>
    <w:rsid w:val="001855EC"/>
    <w:rsid w:val="00185D78"/>
    <w:rsid w:val="00185E04"/>
    <w:rsid w:val="00186B3B"/>
    <w:rsid w:val="00190A99"/>
    <w:rsid w:val="00191543"/>
    <w:rsid w:val="00193A8C"/>
    <w:rsid w:val="00194ABF"/>
    <w:rsid w:val="001961B3"/>
    <w:rsid w:val="001A2010"/>
    <w:rsid w:val="001A544D"/>
    <w:rsid w:val="001A69CF"/>
    <w:rsid w:val="001A6DF8"/>
    <w:rsid w:val="001B1205"/>
    <w:rsid w:val="001B177E"/>
    <w:rsid w:val="001B2776"/>
    <w:rsid w:val="001B64FC"/>
    <w:rsid w:val="001B7F47"/>
    <w:rsid w:val="001C072B"/>
    <w:rsid w:val="001C2026"/>
    <w:rsid w:val="001C3E46"/>
    <w:rsid w:val="001C46EF"/>
    <w:rsid w:val="001C6F35"/>
    <w:rsid w:val="001C730F"/>
    <w:rsid w:val="001C7DFB"/>
    <w:rsid w:val="001D4577"/>
    <w:rsid w:val="001D7F82"/>
    <w:rsid w:val="001E01EC"/>
    <w:rsid w:val="001E128A"/>
    <w:rsid w:val="001E28E3"/>
    <w:rsid w:val="001E50B6"/>
    <w:rsid w:val="001E532F"/>
    <w:rsid w:val="001E5F82"/>
    <w:rsid w:val="001F0316"/>
    <w:rsid w:val="001F14FF"/>
    <w:rsid w:val="001F6FC3"/>
    <w:rsid w:val="0020088E"/>
    <w:rsid w:val="002020D6"/>
    <w:rsid w:val="00205C4C"/>
    <w:rsid w:val="00205FD5"/>
    <w:rsid w:val="00206576"/>
    <w:rsid w:val="00206AD9"/>
    <w:rsid w:val="00211CED"/>
    <w:rsid w:val="00211F42"/>
    <w:rsid w:val="00212242"/>
    <w:rsid w:val="00213207"/>
    <w:rsid w:val="002140C6"/>
    <w:rsid w:val="0021569D"/>
    <w:rsid w:val="00217035"/>
    <w:rsid w:val="00225301"/>
    <w:rsid w:val="00225C12"/>
    <w:rsid w:val="0022637E"/>
    <w:rsid w:val="00227266"/>
    <w:rsid w:val="00230048"/>
    <w:rsid w:val="0023592D"/>
    <w:rsid w:val="00235BA6"/>
    <w:rsid w:val="00237C53"/>
    <w:rsid w:val="00241D62"/>
    <w:rsid w:val="00242D97"/>
    <w:rsid w:val="00242E50"/>
    <w:rsid w:val="00243E8E"/>
    <w:rsid w:val="00244099"/>
    <w:rsid w:val="00244B32"/>
    <w:rsid w:val="002453CE"/>
    <w:rsid w:val="00246FB0"/>
    <w:rsid w:val="002532D1"/>
    <w:rsid w:val="00254B7B"/>
    <w:rsid w:val="00256A4D"/>
    <w:rsid w:val="00257C52"/>
    <w:rsid w:val="002608F6"/>
    <w:rsid w:val="00261DA0"/>
    <w:rsid w:val="0026339C"/>
    <w:rsid w:val="0026429E"/>
    <w:rsid w:val="00264E0F"/>
    <w:rsid w:val="00265C25"/>
    <w:rsid w:val="00267772"/>
    <w:rsid w:val="00271318"/>
    <w:rsid w:val="002718A0"/>
    <w:rsid w:val="00272530"/>
    <w:rsid w:val="00272F2E"/>
    <w:rsid w:val="002732B8"/>
    <w:rsid w:val="00273C88"/>
    <w:rsid w:val="00273CA9"/>
    <w:rsid w:val="002748EB"/>
    <w:rsid w:val="002776BF"/>
    <w:rsid w:val="00280C84"/>
    <w:rsid w:val="00280E41"/>
    <w:rsid w:val="00282249"/>
    <w:rsid w:val="0028237E"/>
    <w:rsid w:val="002827ED"/>
    <w:rsid w:val="00282E86"/>
    <w:rsid w:val="00286DD2"/>
    <w:rsid w:val="002921EB"/>
    <w:rsid w:val="00292C6D"/>
    <w:rsid w:val="0029315B"/>
    <w:rsid w:val="00293668"/>
    <w:rsid w:val="00294188"/>
    <w:rsid w:val="00294BD7"/>
    <w:rsid w:val="002A1800"/>
    <w:rsid w:val="002A2CF8"/>
    <w:rsid w:val="002A3F27"/>
    <w:rsid w:val="002A60AA"/>
    <w:rsid w:val="002A65E4"/>
    <w:rsid w:val="002A7AB3"/>
    <w:rsid w:val="002B0AF4"/>
    <w:rsid w:val="002B16C0"/>
    <w:rsid w:val="002B278E"/>
    <w:rsid w:val="002B30EA"/>
    <w:rsid w:val="002B59CC"/>
    <w:rsid w:val="002B7867"/>
    <w:rsid w:val="002C067B"/>
    <w:rsid w:val="002C0E47"/>
    <w:rsid w:val="002C13C5"/>
    <w:rsid w:val="002C2220"/>
    <w:rsid w:val="002C51B8"/>
    <w:rsid w:val="002D2BAF"/>
    <w:rsid w:val="002D3115"/>
    <w:rsid w:val="002D4604"/>
    <w:rsid w:val="002D7298"/>
    <w:rsid w:val="002E1289"/>
    <w:rsid w:val="002E1368"/>
    <w:rsid w:val="002E1F63"/>
    <w:rsid w:val="002E33D1"/>
    <w:rsid w:val="002E3D97"/>
    <w:rsid w:val="002E4498"/>
    <w:rsid w:val="002E4764"/>
    <w:rsid w:val="002E583B"/>
    <w:rsid w:val="002E6BDC"/>
    <w:rsid w:val="002F0466"/>
    <w:rsid w:val="002F0B7C"/>
    <w:rsid w:val="002F329C"/>
    <w:rsid w:val="002F4339"/>
    <w:rsid w:val="002F6D1F"/>
    <w:rsid w:val="002F7A0E"/>
    <w:rsid w:val="0030366F"/>
    <w:rsid w:val="00304580"/>
    <w:rsid w:val="003059E3"/>
    <w:rsid w:val="00306630"/>
    <w:rsid w:val="003122CE"/>
    <w:rsid w:val="00312C1C"/>
    <w:rsid w:val="00313961"/>
    <w:rsid w:val="00313D17"/>
    <w:rsid w:val="0031556C"/>
    <w:rsid w:val="00316ACB"/>
    <w:rsid w:val="00321C05"/>
    <w:rsid w:val="003242B2"/>
    <w:rsid w:val="003245A9"/>
    <w:rsid w:val="00330AF9"/>
    <w:rsid w:val="00332046"/>
    <w:rsid w:val="00332D37"/>
    <w:rsid w:val="00335E79"/>
    <w:rsid w:val="00336091"/>
    <w:rsid w:val="0033695E"/>
    <w:rsid w:val="00336E5E"/>
    <w:rsid w:val="00337178"/>
    <w:rsid w:val="00342567"/>
    <w:rsid w:val="003433B6"/>
    <w:rsid w:val="0034384B"/>
    <w:rsid w:val="003439B0"/>
    <w:rsid w:val="00345478"/>
    <w:rsid w:val="00346212"/>
    <w:rsid w:val="00352B63"/>
    <w:rsid w:val="00352E8D"/>
    <w:rsid w:val="0035412B"/>
    <w:rsid w:val="003562AA"/>
    <w:rsid w:val="003609AF"/>
    <w:rsid w:val="0036113B"/>
    <w:rsid w:val="0036126A"/>
    <w:rsid w:val="00361747"/>
    <w:rsid w:val="0036197D"/>
    <w:rsid w:val="00362DA8"/>
    <w:rsid w:val="003652EE"/>
    <w:rsid w:val="003658E1"/>
    <w:rsid w:val="00365E92"/>
    <w:rsid w:val="00367DB9"/>
    <w:rsid w:val="00371191"/>
    <w:rsid w:val="00371285"/>
    <w:rsid w:val="0037179D"/>
    <w:rsid w:val="003717D8"/>
    <w:rsid w:val="003719E0"/>
    <w:rsid w:val="00372774"/>
    <w:rsid w:val="003759EB"/>
    <w:rsid w:val="00376056"/>
    <w:rsid w:val="00376F8B"/>
    <w:rsid w:val="00377634"/>
    <w:rsid w:val="003812D5"/>
    <w:rsid w:val="00381DC8"/>
    <w:rsid w:val="00382481"/>
    <w:rsid w:val="003834D6"/>
    <w:rsid w:val="00385C1B"/>
    <w:rsid w:val="00386FD0"/>
    <w:rsid w:val="00390208"/>
    <w:rsid w:val="00390899"/>
    <w:rsid w:val="0039188A"/>
    <w:rsid w:val="003933AE"/>
    <w:rsid w:val="003964DC"/>
    <w:rsid w:val="003A04A1"/>
    <w:rsid w:val="003A17E0"/>
    <w:rsid w:val="003A258A"/>
    <w:rsid w:val="003A28CA"/>
    <w:rsid w:val="003A44C1"/>
    <w:rsid w:val="003A5A80"/>
    <w:rsid w:val="003A63CB"/>
    <w:rsid w:val="003B082B"/>
    <w:rsid w:val="003B08A0"/>
    <w:rsid w:val="003B3FBB"/>
    <w:rsid w:val="003B53F1"/>
    <w:rsid w:val="003B6314"/>
    <w:rsid w:val="003B6774"/>
    <w:rsid w:val="003B7324"/>
    <w:rsid w:val="003B74EB"/>
    <w:rsid w:val="003B7B41"/>
    <w:rsid w:val="003C219F"/>
    <w:rsid w:val="003C260D"/>
    <w:rsid w:val="003C7255"/>
    <w:rsid w:val="003C7262"/>
    <w:rsid w:val="003D0DB2"/>
    <w:rsid w:val="003D114F"/>
    <w:rsid w:val="003D2E36"/>
    <w:rsid w:val="003D3128"/>
    <w:rsid w:val="003D3AB6"/>
    <w:rsid w:val="003D57CF"/>
    <w:rsid w:val="003D58A9"/>
    <w:rsid w:val="003D6C8C"/>
    <w:rsid w:val="003D7EE6"/>
    <w:rsid w:val="003E04BB"/>
    <w:rsid w:val="003F0E7A"/>
    <w:rsid w:val="003F2D2F"/>
    <w:rsid w:val="003F3376"/>
    <w:rsid w:val="003F455C"/>
    <w:rsid w:val="003F7957"/>
    <w:rsid w:val="004020F7"/>
    <w:rsid w:val="004021BE"/>
    <w:rsid w:val="0040460E"/>
    <w:rsid w:val="00406785"/>
    <w:rsid w:val="00412D00"/>
    <w:rsid w:val="0041417D"/>
    <w:rsid w:val="0041427F"/>
    <w:rsid w:val="00416D6D"/>
    <w:rsid w:val="00430D98"/>
    <w:rsid w:val="0043128A"/>
    <w:rsid w:val="0043198A"/>
    <w:rsid w:val="0043433D"/>
    <w:rsid w:val="00434A9C"/>
    <w:rsid w:val="00436818"/>
    <w:rsid w:val="004372AD"/>
    <w:rsid w:val="004400B1"/>
    <w:rsid w:val="004458C6"/>
    <w:rsid w:val="0044785D"/>
    <w:rsid w:val="00447AD0"/>
    <w:rsid w:val="00447CEA"/>
    <w:rsid w:val="00451E61"/>
    <w:rsid w:val="00452BD4"/>
    <w:rsid w:val="0045446C"/>
    <w:rsid w:val="00455818"/>
    <w:rsid w:val="004566D2"/>
    <w:rsid w:val="00457600"/>
    <w:rsid w:val="00460563"/>
    <w:rsid w:val="00463BB7"/>
    <w:rsid w:val="004648E6"/>
    <w:rsid w:val="00472CCD"/>
    <w:rsid w:val="004750D6"/>
    <w:rsid w:val="0047622D"/>
    <w:rsid w:val="00482283"/>
    <w:rsid w:val="00485FC1"/>
    <w:rsid w:val="0049190F"/>
    <w:rsid w:val="00492D55"/>
    <w:rsid w:val="00494EF0"/>
    <w:rsid w:val="004977D1"/>
    <w:rsid w:val="00497EAD"/>
    <w:rsid w:val="004A62D2"/>
    <w:rsid w:val="004A686F"/>
    <w:rsid w:val="004A7C7B"/>
    <w:rsid w:val="004B1445"/>
    <w:rsid w:val="004B2EB6"/>
    <w:rsid w:val="004B302A"/>
    <w:rsid w:val="004B4B01"/>
    <w:rsid w:val="004B6C3B"/>
    <w:rsid w:val="004C22B1"/>
    <w:rsid w:val="004C2778"/>
    <w:rsid w:val="004C6962"/>
    <w:rsid w:val="004D1271"/>
    <w:rsid w:val="004D2D77"/>
    <w:rsid w:val="004D3896"/>
    <w:rsid w:val="004D4345"/>
    <w:rsid w:val="004E0168"/>
    <w:rsid w:val="004E2267"/>
    <w:rsid w:val="004E45E0"/>
    <w:rsid w:val="004E4947"/>
    <w:rsid w:val="004E49F2"/>
    <w:rsid w:val="004E70AB"/>
    <w:rsid w:val="004E756C"/>
    <w:rsid w:val="004E77EB"/>
    <w:rsid w:val="004F280F"/>
    <w:rsid w:val="004F33E2"/>
    <w:rsid w:val="004F3604"/>
    <w:rsid w:val="004F4BCC"/>
    <w:rsid w:val="004F7987"/>
    <w:rsid w:val="004F7C63"/>
    <w:rsid w:val="00504B87"/>
    <w:rsid w:val="005051E2"/>
    <w:rsid w:val="005075AB"/>
    <w:rsid w:val="005104E3"/>
    <w:rsid w:val="00511E96"/>
    <w:rsid w:val="005125D6"/>
    <w:rsid w:val="005138BF"/>
    <w:rsid w:val="00513C06"/>
    <w:rsid w:val="00514EE6"/>
    <w:rsid w:val="005150C0"/>
    <w:rsid w:val="00515F2A"/>
    <w:rsid w:val="00516906"/>
    <w:rsid w:val="00517083"/>
    <w:rsid w:val="0051738E"/>
    <w:rsid w:val="005204AF"/>
    <w:rsid w:val="00520B3B"/>
    <w:rsid w:val="00521105"/>
    <w:rsid w:val="00521DE6"/>
    <w:rsid w:val="00523153"/>
    <w:rsid w:val="00525865"/>
    <w:rsid w:val="00525BF1"/>
    <w:rsid w:val="005264AC"/>
    <w:rsid w:val="00530DF5"/>
    <w:rsid w:val="0053157A"/>
    <w:rsid w:val="0053239B"/>
    <w:rsid w:val="00533666"/>
    <w:rsid w:val="005350A7"/>
    <w:rsid w:val="00535956"/>
    <w:rsid w:val="00535CA5"/>
    <w:rsid w:val="0054502A"/>
    <w:rsid w:val="00546417"/>
    <w:rsid w:val="00546974"/>
    <w:rsid w:val="00546A3E"/>
    <w:rsid w:val="00547513"/>
    <w:rsid w:val="00547560"/>
    <w:rsid w:val="00550D6B"/>
    <w:rsid w:val="005514BE"/>
    <w:rsid w:val="00551B9C"/>
    <w:rsid w:val="0055283D"/>
    <w:rsid w:val="005528E7"/>
    <w:rsid w:val="00557D68"/>
    <w:rsid w:val="00561BF5"/>
    <w:rsid w:val="00561E5D"/>
    <w:rsid w:val="005629F8"/>
    <w:rsid w:val="0056558C"/>
    <w:rsid w:val="00566137"/>
    <w:rsid w:val="005678C0"/>
    <w:rsid w:val="00570249"/>
    <w:rsid w:val="0057037B"/>
    <w:rsid w:val="00570AB5"/>
    <w:rsid w:val="00572D39"/>
    <w:rsid w:val="00572FF4"/>
    <w:rsid w:val="00573515"/>
    <w:rsid w:val="005739EC"/>
    <w:rsid w:val="00574CA1"/>
    <w:rsid w:val="00576736"/>
    <w:rsid w:val="00581748"/>
    <w:rsid w:val="00583010"/>
    <w:rsid w:val="00583156"/>
    <w:rsid w:val="00583441"/>
    <w:rsid w:val="005842C0"/>
    <w:rsid w:val="00584D95"/>
    <w:rsid w:val="00585CD3"/>
    <w:rsid w:val="00586C15"/>
    <w:rsid w:val="005900F6"/>
    <w:rsid w:val="00595A66"/>
    <w:rsid w:val="00596581"/>
    <w:rsid w:val="00596DBE"/>
    <w:rsid w:val="005A0704"/>
    <w:rsid w:val="005A2ED8"/>
    <w:rsid w:val="005A4166"/>
    <w:rsid w:val="005A4851"/>
    <w:rsid w:val="005A62D5"/>
    <w:rsid w:val="005B057D"/>
    <w:rsid w:val="005B52F0"/>
    <w:rsid w:val="005B54A0"/>
    <w:rsid w:val="005B74D9"/>
    <w:rsid w:val="005C22AA"/>
    <w:rsid w:val="005C2332"/>
    <w:rsid w:val="005C4B94"/>
    <w:rsid w:val="005C555C"/>
    <w:rsid w:val="005C6103"/>
    <w:rsid w:val="005C68AA"/>
    <w:rsid w:val="005D3A2A"/>
    <w:rsid w:val="005D4469"/>
    <w:rsid w:val="005D6F0E"/>
    <w:rsid w:val="005E1825"/>
    <w:rsid w:val="005E32F4"/>
    <w:rsid w:val="005E3803"/>
    <w:rsid w:val="005E59B7"/>
    <w:rsid w:val="005E6072"/>
    <w:rsid w:val="005F01BB"/>
    <w:rsid w:val="005F33E2"/>
    <w:rsid w:val="005F6CD5"/>
    <w:rsid w:val="005F6E8D"/>
    <w:rsid w:val="0060191E"/>
    <w:rsid w:val="00601D07"/>
    <w:rsid w:val="006020F4"/>
    <w:rsid w:val="00604815"/>
    <w:rsid w:val="00605C08"/>
    <w:rsid w:val="00605FC9"/>
    <w:rsid w:val="0061121B"/>
    <w:rsid w:val="00613D1F"/>
    <w:rsid w:val="00615391"/>
    <w:rsid w:val="00615A4E"/>
    <w:rsid w:val="00616A32"/>
    <w:rsid w:val="00617757"/>
    <w:rsid w:val="00617DFD"/>
    <w:rsid w:val="006202E0"/>
    <w:rsid w:val="00620A7E"/>
    <w:rsid w:val="006213D1"/>
    <w:rsid w:val="00621E65"/>
    <w:rsid w:val="00625E82"/>
    <w:rsid w:val="00631986"/>
    <w:rsid w:val="00634856"/>
    <w:rsid w:val="00637894"/>
    <w:rsid w:val="00640D41"/>
    <w:rsid w:val="00642A89"/>
    <w:rsid w:val="00644CB6"/>
    <w:rsid w:val="00651DAE"/>
    <w:rsid w:val="00651DFD"/>
    <w:rsid w:val="006535B2"/>
    <w:rsid w:val="006550FA"/>
    <w:rsid w:val="00657714"/>
    <w:rsid w:val="0065799B"/>
    <w:rsid w:val="00661F39"/>
    <w:rsid w:val="00663904"/>
    <w:rsid w:val="0067059D"/>
    <w:rsid w:val="00670FF3"/>
    <w:rsid w:val="00671611"/>
    <w:rsid w:val="00671959"/>
    <w:rsid w:val="00673A5B"/>
    <w:rsid w:val="006742D3"/>
    <w:rsid w:val="00674F68"/>
    <w:rsid w:val="006751D2"/>
    <w:rsid w:val="00675517"/>
    <w:rsid w:val="0068154D"/>
    <w:rsid w:val="00681CB2"/>
    <w:rsid w:val="00682720"/>
    <w:rsid w:val="00684903"/>
    <w:rsid w:val="00687073"/>
    <w:rsid w:val="006925A5"/>
    <w:rsid w:val="00692A13"/>
    <w:rsid w:val="00696BBC"/>
    <w:rsid w:val="006A0C8B"/>
    <w:rsid w:val="006A13FB"/>
    <w:rsid w:val="006A2DEF"/>
    <w:rsid w:val="006A4985"/>
    <w:rsid w:val="006A49C2"/>
    <w:rsid w:val="006A5125"/>
    <w:rsid w:val="006B2DCE"/>
    <w:rsid w:val="006B4192"/>
    <w:rsid w:val="006B52B6"/>
    <w:rsid w:val="006B5CC2"/>
    <w:rsid w:val="006B65AA"/>
    <w:rsid w:val="006B680C"/>
    <w:rsid w:val="006C0C44"/>
    <w:rsid w:val="006C0E73"/>
    <w:rsid w:val="006C2336"/>
    <w:rsid w:val="006C515A"/>
    <w:rsid w:val="006C74D7"/>
    <w:rsid w:val="006D16F6"/>
    <w:rsid w:val="006D1B69"/>
    <w:rsid w:val="006D31A0"/>
    <w:rsid w:val="006D35DC"/>
    <w:rsid w:val="006D3835"/>
    <w:rsid w:val="006D4734"/>
    <w:rsid w:val="006D7B0D"/>
    <w:rsid w:val="006E08C7"/>
    <w:rsid w:val="006E1B08"/>
    <w:rsid w:val="006E6068"/>
    <w:rsid w:val="006E6B04"/>
    <w:rsid w:val="006E75C2"/>
    <w:rsid w:val="006E7856"/>
    <w:rsid w:val="006F062C"/>
    <w:rsid w:val="006F0F4D"/>
    <w:rsid w:val="006F1431"/>
    <w:rsid w:val="006F3EA2"/>
    <w:rsid w:val="006F4202"/>
    <w:rsid w:val="006F425F"/>
    <w:rsid w:val="006F6EF5"/>
    <w:rsid w:val="006F6F14"/>
    <w:rsid w:val="0070167D"/>
    <w:rsid w:val="00701845"/>
    <w:rsid w:val="00702B1D"/>
    <w:rsid w:val="00705D16"/>
    <w:rsid w:val="00705EEB"/>
    <w:rsid w:val="00706074"/>
    <w:rsid w:val="007061CC"/>
    <w:rsid w:val="007063E2"/>
    <w:rsid w:val="00707CBB"/>
    <w:rsid w:val="00711BF7"/>
    <w:rsid w:val="00712B96"/>
    <w:rsid w:val="00713C33"/>
    <w:rsid w:val="0072009B"/>
    <w:rsid w:val="0072646B"/>
    <w:rsid w:val="007265BA"/>
    <w:rsid w:val="0072686D"/>
    <w:rsid w:val="00726BBE"/>
    <w:rsid w:val="00727FD7"/>
    <w:rsid w:val="00730097"/>
    <w:rsid w:val="00731BD1"/>
    <w:rsid w:val="007329A4"/>
    <w:rsid w:val="00735F52"/>
    <w:rsid w:val="00735F5F"/>
    <w:rsid w:val="00737976"/>
    <w:rsid w:val="00743BAD"/>
    <w:rsid w:val="00745281"/>
    <w:rsid w:val="007477F3"/>
    <w:rsid w:val="007478F0"/>
    <w:rsid w:val="00750DC6"/>
    <w:rsid w:val="007516A8"/>
    <w:rsid w:val="00753053"/>
    <w:rsid w:val="0075378C"/>
    <w:rsid w:val="0075493B"/>
    <w:rsid w:val="00754B56"/>
    <w:rsid w:val="00755243"/>
    <w:rsid w:val="0075709C"/>
    <w:rsid w:val="00760C21"/>
    <w:rsid w:val="007629E9"/>
    <w:rsid w:val="007631AD"/>
    <w:rsid w:val="00765851"/>
    <w:rsid w:val="007702A3"/>
    <w:rsid w:val="007713C0"/>
    <w:rsid w:val="00773F5D"/>
    <w:rsid w:val="00774115"/>
    <w:rsid w:val="007764DF"/>
    <w:rsid w:val="007765DA"/>
    <w:rsid w:val="00776B9D"/>
    <w:rsid w:val="00785137"/>
    <w:rsid w:val="007903CF"/>
    <w:rsid w:val="00790C05"/>
    <w:rsid w:val="00790CE4"/>
    <w:rsid w:val="0079118C"/>
    <w:rsid w:val="007918A4"/>
    <w:rsid w:val="007926A5"/>
    <w:rsid w:val="00792F00"/>
    <w:rsid w:val="00793742"/>
    <w:rsid w:val="00794CE4"/>
    <w:rsid w:val="00795840"/>
    <w:rsid w:val="00796CD5"/>
    <w:rsid w:val="007A1017"/>
    <w:rsid w:val="007A1D87"/>
    <w:rsid w:val="007A25A5"/>
    <w:rsid w:val="007A490F"/>
    <w:rsid w:val="007A5FFB"/>
    <w:rsid w:val="007A6034"/>
    <w:rsid w:val="007A6BFF"/>
    <w:rsid w:val="007B6862"/>
    <w:rsid w:val="007B6A6A"/>
    <w:rsid w:val="007B6F13"/>
    <w:rsid w:val="007B7D17"/>
    <w:rsid w:val="007C487D"/>
    <w:rsid w:val="007C49E3"/>
    <w:rsid w:val="007D29F7"/>
    <w:rsid w:val="007D42DD"/>
    <w:rsid w:val="007D6311"/>
    <w:rsid w:val="007E0FA9"/>
    <w:rsid w:val="007E108C"/>
    <w:rsid w:val="007E1A04"/>
    <w:rsid w:val="007E2CA7"/>
    <w:rsid w:val="007E3476"/>
    <w:rsid w:val="007E3E80"/>
    <w:rsid w:val="007E465F"/>
    <w:rsid w:val="007E4C8C"/>
    <w:rsid w:val="007E6D5B"/>
    <w:rsid w:val="007F350E"/>
    <w:rsid w:val="007F3811"/>
    <w:rsid w:val="007F47FF"/>
    <w:rsid w:val="007F4A93"/>
    <w:rsid w:val="007F5012"/>
    <w:rsid w:val="0080191D"/>
    <w:rsid w:val="00802893"/>
    <w:rsid w:val="00804200"/>
    <w:rsid w:val="00804EAC"/>
    <w:rsid w:val="00805531"/>
    <w:rsid w:val="008059A6"/>
    <w:rsid w:val="00810060"/>
    <w:rsid w:val="00815502"/>
    <w:rsid w:val="008165C5"/>
    <w:rsid w:val="00817A60"/>
    <w:rsid w:val="00820407"/>
    <w:rsid w:val="0082069A"/>
    <w:rsid w:val="008225C6"/>
    <w:rsid w:val="00825F43"/>
    <w:rsid w:val="00826A25"/>
    <w:rsid w:val="00830516"/>
    <w:rsid w:val="00830DE6"/>
    <w:rsid w:val="00833554"/>
    <w:rsid w:val="00836823"/>
    <w:rsid w:val="00840146"/>
    <w:rsid w:val="00840567"/>
    <w:rsid w:val="0084083E"/>
    <w:rsid w:val="00841285"/>
    <w:rsid w:val="008414E1"/>
    <w:rsid w:val="0085151A"/>
    <w:rsid w:val="00851C45"/>
    <w:rsid w:val="00852B20"/>
    <w:rsid w:val="00854CC5"/>
    <w:rsid w:val="00855F9D"/>
    <w:rsid w:val="00856D14"/>
    <w:rsid w:val="00857479"/>
    <w:rsid w:val="00861506"/>
    <w:rsid w:val="00863675"/>
    <w:rsid w:val="008643FA"/>
    <w:rsid w:val="00865AE7"/>
    <w:rsid w:val="00866188"/>
    <w:rsid w:val="0087012B"/>
    <w:rsid w:val="00870C0C"/>
    <w:rsid w:val="00872BD4"/>
    <w:rsid w:val="00874545"/>
    <w:rsid w:val="00880618"/>
    <w:rsid w:val="008818B5"/>
    <w:rsid w:val="008829FD"/>
    <w:rsid w:val="00882B0F"/>
    <w:rsid w:val="008840C4"/>
    <w:rsid w:val="00886464"/>
    <w:rsid w:val="0088758C"/>
    <w:rsid w:val="00887733"/>
    <w:rsid w:val="00890112"/>
    <w:rsid w:val="008906A5"/>
    <w:rsid w:val="00890E1C"/>
    <w:rsid w:val="00892F52"/>
    <w:rsid w:val="00893344"/>
    <w:rsid w:val="00894500"/>
    <w:rsid w:val="008A0279"/>
    <w:rsid w:val="008A2693"/>
    <w:rsid w:val="008A367E"/>
    <w:rsid w:val="008A3ACD"/>
    <w:rsid w:val="008A51F6"/>
    <w:rsid w:val="008A5EDD"/>
    <w:rsid w:val="008A71DE"/>
    <w:rsid w:val="008B0065"/>
    <w:rsid w:val="008B0797"/>
    <w:rsid w:val="008B1C43"/>
    <w:rsid w:val="008C0B76"/>
    <w:rsid w:val="008C1456"/>
    <w:rsid w:val="008C21E1"/>
    <w:rsid w:val="008C25FD"/>
    <w:rsid w:val="008C3BA5"/>
    <w:rsid w:val="008C49A0"/>
    <w:rsid w:val="008C5EAC"/>
    <w:rsid w:val="008C637F"/>
    <w:rsid w:val="008C6C99"/>
    <w:rsid w:val="008D0A6D"/>
    <w:rsid w:val="008D0D90"/>
    <w:rsid w:val="008D2874"/>
    <w:rsid w:val="008D422A"/>
    <w:rsid w:val="008D7333"/>
    <w:rsid w:val="008D7786"/>
    <w:rsid w:val="008E05DB"/>
    <w:rsid w:val="008E2488"/>
    <w:rsid w:val="008E5062"/>
    <w:rsid w:val="008E74A6"/>
    <w:rsid w:val="008F067D"/>
    <w:rsid w:val="008F15B4"/>
    <w:rsid w:val="008F2027"/>
    <w:rsid w:val="008F3BDE"/>
    <w:rsid w:val="008F3E95"/>
    <w:rsid w:val="008F4B3A"/>
    <w:rsid w:val="008F4E7F"/>
    <w:rsid w:val="00900E6A"/>
    <w:rsid w:val="00902418"/>
    <w:rsid w:val="0090332D"/>
    <w:rsid w:val="009042DA"/>
    <w:rsid w:val="00904640"/>
    <w:rsid w:val="00906CAC"/>
    <w:rsid w:val="00907230"/>
    <w:rsid w:val="0090762F"/>
    <w:rsid w:val="00912325"/>
    <w:rsid w:val="009132F4"/>
    <w:rsid w:val="00920E98"/>
    <w:rsid w:val="00924072"/>
    <w:rsid w:val="009244B1"/>
    <w:rsid w:val="00924E49"/>
    <w:rsid w:val="00924EB3"/>
    <w:rsid w:val="0092500A"/>
    <w:rsid w:val="00933600"/>
    <w:rsid w:val="00933909"/>
    <w:rsid w:val="00935B0A"/>
    <w:rsid w:val="00936C98"/>
    <w:rsid w:val="00943AF4"/>
    <w:rsid w:val="0094550A"/>
    <w:rsid w:val="00950833"/>
    <w:rsid w:val="00950CDF"/>
    <w:rsid w:val="00950EBC"/>
    <w:rsid w:val="009547E4"/>
    <w:rsid w:val="009548D6"/>
    <w:rsid w:val="00955F58"/>
    <w:rsid w:val="009570DE"/>
    <w:rsid w:val="0095790B"/>
    <w:rsid w:val="00963B26"/>
    <w:rsid w:val="00967A10"/>
    <w:rsid w:val="009769DD"/>
    <w:rsid w:val="00977284"/>
    <w:rsid w:val="0098186A"/>
    <w:rsid w:val="00981E53"/>
    <w:rsid w:val="00981F98"/>
    <w:rsid w:val="009841C0"/>
    <w:rsid w:val="00984FE9"/>
    <w:rsid w:val="00985081"/>
    <w:rsid w:val="00986647"/>
    <w:rsid w:val="00986DF1"/>
    <w:rsid w:val="00987342"/>
    <w:rsid w:val="009914F7"/>
    <w:rsid w:val="009925A2"/>
    <w:rsid w:val="009925EC"/>
    <w:rsid w:val="009933B4"/>
    <w:rsid w:val="009933FD"/>
    <w:rsid w:val="009942AF"/>
    <w:rsid w:val="009A083C"/>
    <w:rsid w:val="009A186D"/>
    <w:rsid w:val="009A3A3B"/>
    <w:rsid w:val="009B02B8"/>
    <w:rsid w:val="009B469C"/>
    <w:rsid w:val="009C0E27"/>
    <w:rsid w:val="009C2F3A"/>
    <w:rsid w:val="009C70A9"/>
    <w:rsid w:val="009D0307"/>
    <w:rsid w:val="009D1539"/>
    <w:rsid w:val="009D1691"/>
    <w:rsid w:val="009D2184"/>
    <w:rsid w:val="009D3EFC"/>
    <w:rsid w:val="009D4C1C"/>
    <w:rsid w:val="009D6E36"/>
    <w:rsid w:val="009D6E5D"/>
    <w:rsid w:val="009E2436"/>
    <w:rsid w:val="009E2BFC"/>
    <w:rsid w:val="009E31CE"/>
    <w:rsid w:val="009E37E2"/>
    <w:rsid w:val="009F110B"/>
    <w:rsid w:val="009F2380"/>
    <w:rsid w:val="009F283B"/>
    <w:rsid w:val="009F4B39"/>
    <w:rsid w:val="009F4E0B"/>
    <w:rsid w:val="009F5771"/>
    <w:rsid w:val="009F5838"/>
    <w:rsid w:val="009F761E"/>
    <w:rsid w:val="00A020F9"/>
    <w:rsid w:val="00A0257F"/>
    <w:rsid w:val="00A02D84"/>
    <w:rsid w:val="00A052D2"/>
    <w:rsid w:val="00A07160"/>
    <w:rsid w:val="00A1046A"/>
    <w:rsid w:val="00A12C55"/>
    <w:rsid w:val="00A1316E"/>
    <w:rsid w:val="00A131EB"/>
    <w:rsid w:val="00A20208"/>
    <w:rsid w:val="00A25B3B"/>
    <w:rsid w:val="00A263FC"/>
    <w:rsid w:val="00A27EA4"/>
    <w:rsid w:val="00A3174C"/>
    <w:rsid w:val="00A31E13"/>
    <w:rsid w:val="00A3495F"/>
    <w:rsid w:val="00A34FDB"/>
    <w:rsid w:val="00A36904"/>
    <w:rsid w:val="00A40028"/>
    <w:rsid w:val="00A40448"/>
    <w:rsid w:val="00A42A60"/>
    <w:rsid w:val="00A43D7B"/>
    <w:rsid w:val="00A4517C"/>
    <w:rsid w:val="00A501B9"/>
    <w:rsid w:val="00A530DE"/>
    <w:rsid w:val="00A53730"/>
    <w:rsid w:val="00A60E56"/>
    <w:rsid w:val="00A61D02"/>
    <w:rsid w:val="00A6362D"/>
    <w:rsid w:val="00A63CD4"/>
    <w:rsid w:val="00A70BCB"/>
    <w:rsid w:val="00A7206F"/>
    <w:rsid w:val="00A745B3"/>
    <w:rsid w:val="00A80522"/>
    <w:rsid w:val="00A9094D"/>
    <w:rsid w:val="00A90BF1"/>
    <w:rsid w:val="00A91706"/>
    <w:rsid w:val="00A92111"/>
    <w:rsid w:val="00A921AF"/>
    <w:rsid w:val="00A92BBB"/>
    <w:rsid w:val="00A9331D"/>
    <w:rsid w:val="00A93D37"/>
    <w:rsid w:val="00A94109"/>
    <w:rsid w:val="00A95DAD"/>
    <w:rsid w:val="00AA05CA"/>
    <w:rsid w:val="00AA5328"/>
    <w:rsid w:val="00AA6784"/>
    <w:rsid w:val="00AA7AB6"/>
    <w:rsid w:val="00AB0709"/>
    <w:rsid w:val="00AB518E"/>
    <w:rsid w:val="00AB590F"/>
    <w:rsid w:val="00AC288C"/>
    <w:rsid w:val="00AC302A"/>
    <w:rsid w:val="00AC4A7F"/>
    <w:rsid w:val="00AC6028"/>
    <w:rsid w:val="00AC6F5E"/>
    <w:rsid w:val="00AD0492"/>
    <w:rsid w:val="00AD1A6E"/>
    <w:rsid w:val="00AD3599"/>
    <w:rsid w:val="00AD4144"/>
    <w:rsid w:val="00AD5779"/>
    <w:rsid w:val="00AD6584"/>
    <w:rsid w:val="00AE043F"/>
    <w:rsid w:val="00AE0614"/>
    <w:rsid w:val="00AE0ACD"/>
    <w:rsid w:val="00AE0D1E"/>
    <w:rsid w:val="00AE2EE3"/>
    <w:rsid w:val="00AE3DAD"/>
    <w:rsid w:val="00AE4924"/>
    <w:rsid w:val="00AE608D"/>
    <w:rsid w:val="00AE70DD"/>
    <w:rsid w:val="00AF1A3D"/>
    <w:rsid w:val="00AF2355"/>
    <w:rsid w:val="00B00399"/>
    <w:rsid w:val="00B017A6"/>
    <w:rsid w:val="00B01B52"/>
    <w:rsid w:val="00B05901"/>
    <w:rsid w:val="00B063F2"/>
    <w:rsid w:val="00B07AF1"/>
    <w:rsid w:val="00B119F0"/>
    <w:rsid w:val="00B11ABB"/>
    <w:rsid w:val="00B120B8"/>
    <w:rsid w:val="00B12A26"/>
    <w:rsid w:val="00B1505C"/>
    <w:rsid w:val="00B1553A"/>
    <w:rsid w:val="00B17156"/>
    <w:rsid w:val="00B219DD"/>
    <w:rsid w:val="00B22536"/>
    <w:rsid w:val="00B22F4F"/>
    <w:rsid w:val="00B23EC6"/>
    <w:rsid w:val="00B35105"/>
    <w:rsid w:val="00B3639D"/>
    <w:rsid w:val="00B521DD"/>
    <w:rsid w:val="00B55C83"/>
    <w:rsid w:val="00B56F51"/>
    <w:rsid w:val="00B5721B"/>
    <w:rsid w:val="00B57A29"/>
    <w:rsid w:val="00B607A6"/>
    <w:rsid w:val="00B639CE"/>
    <w:rsid w:val="00B63EEB"/>
    <w:rsid w:val="00B66B7D"/>
    <w:rsid w:val="00B67EB6"/>
    <w:rsid w:val="00B7192B"/>
    <w:rsid w:val="00B8012D"/>
    <w:rsid w:val="00B82EF7"/>
    <w:rsid w:val="00B84A48"/>
    <w:rsid w:val="00B90AEB"/>
    <w:rsid w:val="00B9163E"/>
    <w:rsid w:val="00B91D94"/>
    <w:rsid w:val="00B940C7"/>
    <w:rsid w:val="00B958D1"/>
    <w:rsid w:val="00B96687"/>
    <w:rsid w:val="00B971E4"/>
    <w:rsid w:val="00BA0BFE"/>
    <w:rsid w:val="00BA42C6"/>
    <w:rsid w:val="00BA466B"/>
    <w:rsid w:val="00BA5272"/>
    <w:rsid w:val="00BA78E9"/>
    <w:rsid w:val="00BB02DA"/>
    <w:rsid w:val="00BB3E80"/>
    <w:rsid w:val="00BB5634"/>
    <w:rsid w:val="00BC1093"/>
    <w:rsid w:val="00BC1A75"/>
    <w:rsid w:val="00BC28B5"/>
    <w:rsid w:val="00BC2A2E"/>
    <w:rsid w:val="00BC3687"/>
    <w:rsid w:val="00BC4053"/>
    <w:rsid w:val="00BC4349"/>
    <w:rsid w:val="00BC462C"/>
    <w:rsid w:val="00BC50FB"/>
    <w:rsid w:val="00BC6783"/>
    <w:rsid w:val="00BC68DA"/>
    <w:rsid w:val="00BD0E62"/>
    <w:rsid w:val="00BD1486"/>
    <w:rsid w:val="00BD154A"/>
    <w:rsid w:val="00BD1C93"/>
    <w:rsid w:val="00BD24A8"/>
    <w:rsid w:val="00BD30CF"/>
    <w:rsid w:val="00BD5B02"/>
    <w:rsid w:val="00BD6569"/>
    <w:rsid w:val="00BE0063"/>
    <w:rsid w:val="00BE014C"/>
    <w:rsid w:val="00BE1430"/>
    <w:rsid w:val="00BE2180"/>
    <w:rsid w:val="00BE2A5D"/>
    <w:rsid w:val="00BE2FE0"/>
    <w:rsid w:val="00BE304D"/>
    <w:rsid w:val="00BE6DD5"/>
    <w:rsid w:val="00BF2580"/>
    <w:rsid w:val="00BF29BE"/>
    <w:rsid w:val="00BF4758"/>
    <w:rsid w:val="00BF4EFB"/>
    <w:rsid w:val="00BF5B90"/>
    <w:rsid w:val="00BF6361"/>
    <w:rsid w:val="00BF63CE"/>
    <w:rsid w:val="00BF77DD"/>
    <w:rsid w:val="00C0002C"/>
    <w:rsid w:val="00C00F5E"/>
    <w:rsid w:val="00C024C9"/>
    <w:rsid w:val="00C034AE"/>
    <w:rsid w:val="00C05B4B"/>
    <w:rsid w:val="00C06482"/>
    <w:rsid w:val="00C117BC"/>
    <w:rsid w:val="00C13406"/>
    <w:rsid w:val="00C14A49"/>
    <w:rsid w:val="00C1599F"/>
    <w:rsid w:val="00C16252"/>
    <w:rsid w:val="00C20FFD"/>
    <w:rsid w:val="00C22C32"/>
    <w:rsid w:val="00C237FB"/>
    <w:rsid w:val="00C23A46"/>
    <w:rsid w:val="00C24227"/>
    <w:rsid w:val="00C2519D"/>
    <w:rsid w:val="00C26B80"/>
    <w:rsid w:val="00C30344"/>
    <w:rsid w:val="00C33125"/>
    <w:rsid w:val="00C34049"/>
    <w:rsid w:val="00C36D7E"/>
    <w:rsid w:val="00C409C6"/>
    <w:rsid w:val="00C41ADB"/>
    <w:rsid w:val="00C41EDE"/>
    <w:rsid w:val="00C426E2"/>
    <w:rsid w:val="00C44000"/>
    <w:rsid w:val="00C47B75"/>
    <w:rsid w:val="00C52547"/>
    <w:rsid w:val="00C53310"/>
    <w:rsid w:val="00C5394D"/>
    <w:rsid w:val="00C549FA"/>
    <w:rsid w:val="00C563FD"/>
    <w:rsid w:val="00C5737B"/>
    <w:rsid w:val="00C577F9"/>
    <w:rsid w:val="00C62CBF"/>
    <w:rsid w:val="00C63BA4"/>
    <w:rsid w:val="00C64E77"/>
    <w:rsid w:val="00C65460"/>
    <w:rsid w:val="00C665D1"/>
    <w:rsid w:val="00C66C15"/>
    <w:rsid w:val="00C7046C"/>
    <w:rsid w:val="00C74607"/>
    <w:rsid w:val="00C75498"/>
    <w:rsid w:val="00C76DDD"/>
    <w:rsid w:val="00C81EB6"/>
    <w:rsid w:val="00C82F30"/>
    <w:rsid w:val="00C83C4B"/>
    <w:rsid w:val="00C85E35"/>
    <w:rsid w:val="00C95970"/>
    <w:rsid w:val="00C9639F"/>
    <w:rsid w:val="00CB3C2D"/>
    <w:rsid w:val="00CB6AC4"/>
    <w:rsid w:val="00CC0CE4"/>
    <w:rsid w:val="00CC0F6C"/>
    <w:rsid w:val="00CC0FA4"/>
    <w:rsid w:val="00CC2BC4"/>
    <w:rsid w:val="00CC2DD6"/>
    <w:rsid w:val="00CC4568"/>
    <w:rsid w:val="00CC6D0A"/>
    <w:rsid w:val="00CC6E61"/>
    <w:rsid w:val="00CC77E8"/>
    <w:rsid w:val="00CD5D43"/>
    <w:rsid w:val="00CD6CA1"/>
    <w:rsid w:val="00CD7837"/>
    <w:rsid w:val="00CD7C6C"/>
    <w:rsid w:val="00CE0154"/>
    <w:rsid w:val="00CE0747"/>
    <w:rsid w:val="00CE3A31"/>
    <w:rsid w:val="00CE44C1"/>
    <w:rsid w:val="00CE4B8B"/>
    <w:rsid w:val="00CE4ED1"/>
    <w:rsid w:val="00CE6396"/>
    <w:rsid w:val="00CE64CB"/>
    <w:rsid w:val="00CF055D"/>
    <w:rsid w:val="00CF1101"/>
    <w:rsid w:val="00CF1753"/>
    <w:rsid w:val="00CF218C"/>
    <w:rsid w:val="00CF258A"/>
    <w:rsid w:val="00CF58BD"/>
    <w:rsid w:val="00CF6F3E"/>
    <w:rsid w:val="00D00A77"/>
    <w:rsid w:val="00D00D8F"/>
    <w:rsid w:val="00D01FA6"/>
    <w:rsid w:val="00D02B1F"/>
    <w:rsid w:val="00D04576"/>
    <w:rsid w:val="00D05A32"/>
    <w:rsid w:val="00D106B6"/>
    <w:rsid w:val="00D10F1B"/>
    <w:rsid w:val="00D11E77"/>
    <w:rsid w:val="00D12279"/>
    <w:rsid w:val="00D12415"/>
    <w:rsid w:val="00D1290B"/>
    <w:rsid w:val="00D13AC9"/>
    <w:rsid w:val="00D13FA3"/>
    <w:rsid w:val="00D14D83"/>
    <w:rsid w:val="00D160CB"/>
    <w:rsid w:val="00D17F7A"/>
    <w:rsid w:val="00D21BE9"/>
    <w:rsid w:val="00D22B3B"/>
    <w:rsid w:val="00D252BB"/>
    <w:rsid w:val="00D26298"/>
    <w:rsid w:val="00D2783D"/>
    <w:rsid w:val="00D27D18"/>
    <w:rsid w:val="00D30509"/>
    <w:rsid w:val="00D352EB"/>
    <w:rsid w:val="00D362F0"/>
    <w:rsid w:val="00D365B1"/>
    <w:rsid w:val="00D376AF"/>
    <w:rsid w:val="00D37865"/>
    <w:rsid w:val="00D404F5"/>
    <w:rsid w:val="00D409F3"/>
    <w:rsid w:val="00D5157F"/>
    <w:rsid w:val="00D51F11"/>
    <w:rsid w:val="00D536B1"/>
    <w:rsid w:val="00D5461E"/>
    <w:rsid w:val="00D605EA"/>
    <w:rsid w:val="00D60B70"/>
    <w:rsid w:val="00D613DD"/>
    <w:rsid w:val="00D61B94"/>
    <w:rsid w:val="00D61E5A"/>
    <w:rsid w:val="00D6389F"/>
    <w:rsid w:val="00D64AD1"/>
    <w:rsid w:val="00D64C86"/>
    <w:rsid w:val="00D66E44"/>
    <w:rsid w:val="00D670DE"/>
    <w:rsid w:val="00D70286"/>
    <w:rsid w:val="00D73CB9"/>
    <w:rsid w:val="00D7472C"/>
    <w:rsid w:val="00D756C7"/>
    <w:rsid w:val="00D76AB7"/>
    <w:rsid w:val="00D76E56"/>
    <w:rsid w:val="00D774FD"/>
    <w:rsid w:val="00D77896"/>
    <w:rsid w:val="00D80FD0"/>
    <w:rsid w:val="00D81502"/>
    <w:rsid w:val="00D85DCE"/>
    <w:rsid w:val="00D93440"/>
    <w:rsid w:val="00D9776D"/>
    <w:rsid w:val="00D97B2C"/>
    <w:rsid w:val="00DA0727"/>
    <w:rsid w:val="00DA0FA8"/>
    <w:rsid w:val="00DA59D2"/>
    <w:rsid w:val="00DA7960"/>
    <w:rsid w:val="00DB0877"/>
    <w:rsid w:val="00DB0CB3"/>
    <w:rsid w:val="00DB412A"/>
    <w:rsid w:val="00DB5E33"/>
    <w:rsid w:val="00DB5EB5"/>
    <w:rsid w:val="00DB7CBC"/>
    <w:rsid w:val="00DC14CF"/>
    <w:rsid w:val="00DC4810"/>
    <w:rsid w:val="00DD1F79"/>
    <w:rsid w:val="00DD3FFD"/>
    <w:rsid w:val="00DD4EA3"/>
    <w:rsid w:val="00DD6B34"/>
    <w:rsid w:val="00DE26DA"/>
    <w:rsid w:val="00DE3851"/>
    <w:rsid w:val="00DE5A59"/>
    <w:rsid w:val="00DE5DFC"/>
    <w:rsid w:val="00DE6594"/>
    <w:rsid w:val="00DE6AE2"/>
    <w:rsid w:val="00DE738B"/>
    <w:rsid w:val="00DF152F"/>
    <w:rsid w:val="00DF20BA"/>
    <w:rsid w:val="00DF7C81"/>
    <w:rsid w:val="00E008D3"/>
    <w:rsid w:val="00E02F53"/>
    <w:rsid w:val="00E0620F"/>
    <w:rsid w:val="00E0641E"/>
    <w:rsid w:val="00E11732"/>
    <w:rsid w:val="00E11852"/>
    <w:rsid w:val="00E135DD"/>
    <w:rsid w:val="00E139E2"/>
    <w:rsid w:val="00E1407C"/>
    <w:rsid w:val="00E140B0"/>
    <w:rsid w:val="00E140D6"/>
    <w:rsid w:val="00E16017"/>
    <w:rsid w:val="00E218B4"/>
    <w:rsid w:val="00E22290"/>
    <w:rsid w:val="00E25F8C"/>
    <w:rsid w:val="00E30325"/>
    <w:rsid w:val="00E31ED5"/>
    <w:rsid w:val="00E33027"/>
    <w:rsid w:val="00E336BC"/>
    <w:rsid w:val="00E3596D"/>
    <w:rsid w:val="00E360DB"/>
    <w:rsid w:val="00E407C1"/>
    <w:rsid w:val="00E4242C"/>
    <w:rsid w:val="00E43A51"/>
    <w:rsid w:val="00E43C2E"/>
    <w:rsid w:val="00E446C2"/>
    <w:rsid w:val="00E45144"/>
    <w:rsid w:val="00E45CB0"/>
    <w:rsid w:val="00E465CC"/>
    <w:rsid w:val="00E47A12"/>
    <w:rsid w:val="00E50569"/>
    <w:rsid w:val="00E507EA"/>
    <w:rsid w:val="00E5086A"/>
    <w:rsid w:val="00E50B1F"/>
    <w:rsid w:val="00E52704"/>
    <w:rsid w:val="00E5398D"/>
    <w:rsid w:val="00E560F8"/>
    <w:rsid w:val="00E562EE"/>
    <w:rsid w:val="00E62CC0"/>
    <w:rsid w:val="00E64593"/>
    <w:rsid w:val="00E65322"/>
    <w:rsid w:val="00E66F4D"/>
    <w:rsid w:val="00E67DCF"/>
    <w:rsid w:val="00E71E72"/>
    <w:rsid w:val="00E74D67"/>
    <w:rsid w:val="00E76405"/>
    <w:rsid w:val="00E7648E"/>
    <w:rsid w:val="00E81509"/>
    <w:rsid w:val="00E818A4"/>
    <w:rsid w:val="00E82F23"/>
    <w:rsid w:val="00E833A4"/>
    <w:rsid w:val="00E854BE"/>
    <w:rsid w:val="00E86B0A"/>
    <w:rsid w:val="00E87D87"/>
    <w:rsid w:val="00E90FC6"/>
    <w:rsid w:val="00E93FF9"/>
    <w:rsid w:val="00E96A14"/>
    <w:rsid w:val="00E97CDA"/>
    <w:rsid w:val="00EA1130"/>
    <w:rsid w:val="00EA1A2B"/>
    <w:rsid w:val="00EA3E60"/>
    <w:rsid w:val="00EA6EEE"/>
    <w:rsid w:val="00EB0F8D"/>
    <w:rsid w:val="00EB2438"/>
    <w:rsid w:val="00EB3A54"/>
    <w:rsid w:val="00EB4047"/>
    <w:rsid w:val="00EB56C3"/>
    <w:rsid w:val="00EB5F05"/>
    <w:rsid w:val="00EB7F1D"/>
    <w:rsid w:val="00EC6E64"/>
    <w:rsid w:val="00ED0613"/>
    <w:rsid w:val="00ED0BB7"/>
    <w:rsid w:val="00ED0D45"/>
    <w:rsid w:val="00ED0F55"/>
    <w:rsid w:val="00ED2697"/>
    <w:rsid w:val="00ED3FAE"/>
    <w:rsid w:val="00EE1E33"/>
    <w:rsid w:val="00EE2D7C"/>
    <w:rsid w:val="00EE3EC0"/>
    <w:rsid w:val="00EE4172"/>
    <w:rsid w:val="00EE5285"/>
    <w:rsid w:val="00EF0101"/>
    <w:rsid w:val="00EF1C67"/>
    <w:rsid w:val="00EF45A2"/>
    <w:rsid w:val="00EF775B"/>
    <w:rsid w:val="00F000B2"/>
    <w:rsid w:val="00F02DC2"/>
    <w:rsid w:val="00F03E17"/>
    <w:rsid w:val="00F061A5"/>
    <w:rsid w:val="00F07B56"/>
    <w:rsid w:val="00F10C92"/>
    <w:rsid w:val="00F116A3"/>
    <w:rsid w:val="00F11B37"/>
    <w:rsid w:val="00F20DC2"/>
    <w:rsid w:val="00F21E57"/>
    <w:rsid w:val="00F22B38"/>
    <w:rsid w:val="00F22EA8"/>
    <w:rsid w:val="00F23090"/>
    <w:rsid w:val="00F254DF"/>
    <w:rsid w:val="00F2796F"/>
    <w:rsid w:val="00F304A9"/>
    <w:rsid w:val="00F30F0C"/>
    <w:rsid w:val="00F33668"/>
    <w:rsid w:val="00F338B9"/>
    <w:rsid w:val="00F33D5D"/>
    <w:rsid w:val="00F34C07"/>
    <w:rsid w:val="00F34E32"/>
    <w:rsid w:val="00F36FDE"/>
    <w:rsid w:val="00F40BFF"/>
    <w:rsid w:val="00F42EBF"/>
    <w:rsid w:val="00F43812"/>
    <w:rsid w:val="00F47420"/>
    <w:rsid w:val="00F47886"/>
    <w:rsid w:val="00F50A58"/>
    <w:rsid w:val="00F512ED"/>
    <w:rsid w:val="00F562DC"/>
    <w:rsid w:val="00F608F6"/>
    <w:rsid w:val="00F616D4"/>
    <w:rsid w:val="00F62E04"/>
    <w:rsid w:val="00F6346B"/>
    <w:rsid w:val="00F6448C"/>
    <w:rsid w:val="00F64C98"/>
    <w:rsid w:val="00F678A7"/>
    <w:rsid w:val="00F709E3"/>
    <w:rsid w:val="00F720DB"/>
    <w:rsid w:val="00F7390C"/>
    <w:rsid w:val="00F757D7"/>
    <w:rsid w:val="00F76E0A"/>
    <w:rsid w:val="00F805FC"/>
    <w:rsid w:val="00F81892"/>
    <w:rsid w:val="00F819D9"/>
    <w:rsid w:val="00F82403"/>
    <w:rsid w:val="00F83DBE"/>
    <w:rsid w:val="00F8604B"/>
    <w:rsid w:val="00F86A78"/>
    <w:rsid w:val="00F86B39"/>
    <w:rsid w:val="00F9001B"/>
    <w:rsid w:val="00F9144D"/>
    <w:rsid w:val="00F9217C"/>
    <w:rsid w:val="00F92F3B"/>
    <w:rsid w:val="00F93BF5"/>
    <w:rsid w:val="00F946EA"/>
    <w:rsid w:val="00F95444"/>
    <w:rsid w:val="00F96127"/>
    <w:rsid w:val="00FA08D2"/>
    <w:rsid w:val="00FA1143"/>
    <w:rsid w:val="00FA52C6"/>
    <w:rsid w:val="00FA697C"/>
    <w:rsid w:val="00FB0E30"/>
    <w:rsid w:val="00FB0FB8"/>
    <w:rsid w:val="00FB3287"/>
    <w:rsid w:val="00FB50CA"/>
    <w:rsid w:val="00FB72C4"/>
    <w:rsid w:val="00FC587A"/>
    <w:rsid w:val="00FC6E84"/>
    <w:rsid w:val="00FD0AF1"/>
    <w:rsid w:val="00FD3518"/>
    <w:rsid w:val="00FD4091"/>
    <w:rsid w:val="00FD4379"/>
    <w:rsid w:val="00FD5056"/>
    <w:rsid w:val="00FD5F16"/>
    <w:rsid w:val="00FD6359"/>
    <w:rsid w:val="00FD6F8D"/>
    <w:rsid w:val="00FE0BE7"/>
    <w:rsid w:val="00FE172A"/>
    <w:rsid w:val="00FE4052"/>
    <w:rsid w:val="00FE60F9"/>
    <w:rsid w:val="00FE6378"/>
    <w:rsid w:val="00FF0E6B"/>
    <w:rsid w:val="00FF161B"/>
    <w:rsid w:val="00FF1DF5"/>
    <w:rsid w:val="00FF2A85"/>
    <w:rsid w:val="00FF40C6"/>
    <w:rsid w:val="00FF484F"/>
    <w:rsid w:val="00FF75A8"/>
    <w:rsid w:val="01DF32D5"/>
    <w:rsid w:val="01FC281C"/>
    <w:rsid w:val="024EDD69"/>
    <w:rsid w:val="0271EF47"/>
    <w:rsid w:val="027A94C9"/>
    <w:rsid w:val="030F32F3"/>
    <w:rsid w:val="03140F93"/>
    <w:rsid w:val="03522901"/>
    <w:rsid w:val="03EF31B2"/>
    <w:rsid w:val="0570D59F"/>
    <w:rsid w:val="06490C6A"/>
    <w:rsid w:val="0668D8BB"/>
    <w:rsid w:val="06982B2C"/>
    <w:rsid w:val="0775F284"/>
    <w:rsid w:val="08C5ECDD"/>
    <w:rsid w:val="08DE77A5"/>
    <w:rsid w:val="094CBBC3"/>
    <w:rsid w:val="094D404F"/>
    <w:rsid w:val="09E4F187"/>
    <w:rsid w:val="09F72973"/>
    <w:rsid w:val="0CA14F5D"/>
    <w:rsid w:val="0E52133D"/>
    <w:rsid w:val="0F2F2005"/>
    <w:rsid w:val="0FF07AC2"/>
    <w:rsid w:val="11D92F4D"/>
    <w:rsid w:val="12123A44"/>
    <w:rsid w:val="128F67DB"/>
    <w:rsid w:val="1374FFAE"/>
    <w:rsid w:val="1471C7BE"/>
    <w:rsid w:val="14D6C2F7"/>
    <w:rsid w:val="14DFD67E"/>
    <w:rsid w:val="1569003C"/>
    <w:rsid w:val="15982636"/>
    <w:rsid w:val="15C74120"/>
    <w:rsid w:val="1648D80C"/>
    <w:rsid w:val="1683BAF1"/>
    <w:rsid w:val="16C1E24D"/>
    <w:rsid w:val="173ABC33"/>
    <w:rsid w:val="175057C0"/>
    <w:rsid w:val="17550FF2"/>
    <w:rsid w:val="1780A4A9"/>
    <w:rsid w:val="186556D9"/>
    <w:rsid w:val="18FF0DA9"/>
    <w:rsid w:val="19BFF0F7"/>
    <w:rsid w:val="1A7FE06F"/>
    <w:rsid w:val="1A8A67F5"/>
    <w:rsid w:val="1B7FC559"/>
    <w:rsid w:val="1E28C7F2"/>
    <w:rsid w:val="1E69D0F1"/>
    <w:rsid w:val="1E6FCF1F"/>
    <w:rsid w:val="1ECA80C3"/>
    <w:rsid w:val="1EF50557"/>
    <w:rsid w:val="1F4E84EC"/>
    <w:rsid w:val="201805D4"/>
    <w:rsid w:val="203594FC"/>
    <w:rsid w:val="20BBF60A"/>
    <w:rsid w:val="20BF0016"/>
    <w:rsid w:val="21AB98E8"/>
    <w:rsid w:val="2389DF02"/>
    <w:rsid w:val="2486AD92"/>
    <w:rsid w:val="24FF1843"/>
    <w:rsid w:val="262597B4"/>
    <w:rsid w:val="263217C6"/>
    <w:rsid w:val="273F0316"/>
    <w:rsid w:val="2764AF7A"/>
    <w:rsid w:val="287436F4"/>
    <w:rsid w:val="290A3971"/>
    <w:rsid w:val="29761708"/>
    <w:rsid w:val="298C050C"/>
    <w:rsid w:val="2A2AF8EB"/>
    <w:rsid w:val="2A7349D9"/>
    <w:rsid w:val="2AAB5248"/>
    <w:rsid w:val="2C593147"/>
    <w:rsid w:val="2CC7F9F1"/>
    <w:rsid w:val="2CF9C1A2"/>
    <w:rsid w:val="2D01227B"/>
    <w:rsid w:val="2DE7D28C"/>
    <w:rsid w:val="2DF832BC"/>
    <w:rsid w:val="2EE0A48D"/>
    <w:rsid w:val="2F46BAFC"/>
    <w:rsid w:val="302A0C66"/>
    <w:rsid w:val="3254070A"/>
    <w:rsid w:val="32C223BD"/>
    <w:rsid w:val="335F12DA"/>
    <w:rsid w:val="33605806"/>
    <w:rsid w:val="34402FD6"/>
    <w:rsid w:val="34E2B6D8"/>
    <w:rsid w:val="3509FD9B"/>
    <w:rsid w:val="36AE84D0"/>
    <w:rsid w:val="36CD88A3"/>
    <w:rsid w:val="37736737"/>
    <w:rsid w:val="3811CF02"/>
    <w:rsid w:val="38336343"/>
    <w:rsid w:val="399A316A"/>
    <w:rsid w:val="39B00102"/>
    <w:rsid w:val="3A24F372"/>
    <w:rsid w:val="3B7D3096"/>
    <w:rsid w:val="3BE4DA9C"/>
    <w:rsid w:val="3D49BD1F"/>
    <w:rsid w:val="3E04D664"/>
    <w:rsid w:val="3E15923D"/>
    <w:rsid w:val="3E15C785"/>
    <w:rsid w:val="3F2F0F6D"/>
    <w:rsid w:val="3F47B278"/>
    <w:rsid w:val="3FA83C6C"/>
    <w:rsid w:val="40159F92"/>
    <w:rsid w:val="40C81BDA"/>
    <w:rsid w:val="41308C30"/>
    <w:rsid w:val="41CD4B04"/>
    <w:rsid w:val="41EC721A"/>
    <w:rsid w:val="43FB330B"/>
    <w:rsid w:val="45078E91"/>
    <w:rsid w:val="463D7352"/>
    <w:rsid w:val="46BFE33D"/>
    <w:rsid w:val="4740E69C"/>
    <w:rsid w:val="47A126E8"/>
    <w:rsid w:val="49F8D37B"/>
    <w:rsid w:val="4BC59052"/>
    <w:rsid w:val="4BEA2E56"/>
    <w:rsid w:val="4C7D6365"/>
    <w:rsid w:val="4CB27158"/>
    <w:rsid w:val="4D202A3D"/>
    <w:rsid w:val="4D76E8CF"/>
    <w:rsid w:val="4DA74F09"/>
    <w:rsid w:val="4EF8C0E0"/>
    <w:rsid w:val="4EF977F0"/>
    <w:rsid w:val="4F11591D"/>
    <w:rsid w:val="51FADB2F"/>
    <w:rsid w:val="52462A9A"/>
    <w:rsid w:val="527A24FE"/>
    <w:rsid w:val="52C5911C"/>
    <w:rsid w:val="5386C0A1"/>
    <w:rsid w:val="546843F8"/>
    <w:rsid w:val="55746B14"/>
    <w:rsid w:val="567C7B42"/>
    <w:rsid w:val="569983B7"/>
    <w:rsid w:val="57331B2B"/>
    <w:rsid w:val="57827A60"/>
    <w:rsid w:val="58FB9ABF"/>
    <w:rsid w:val="599810A1"/>
    <w:rsid w:val="5A2FC368"/>
    <w:rsid w:val="5ADFBE5C"/>
    <w:rsid w:val="5B889518"/>
    <w:rsid w:val="5D09DD51"/>
    <w:rsid w:val="5DD68B7C"/>
    <w:rsid w:val="5E909DA3"/>
    <w:rsid w:val="60A58D76"/>
    <w:rsid w:val="6184BCFE"/>
    <w:rsid w:val="62399050"/>
    <w:rsid w:val="62500C33"/>
    <w:rsid w:val="6438A80C"/>
    <w:rsid w:val="64CAEA06"/>
    <w:rsid w:val="6572FFB6"/>
    <w:rsid w:val="661FE2B0"/>
    <w:rsid w:val="6697EBA2"/>
    <w:rsid w:val="67237D56"/>
    <w:rsid w:val="67D3784A"/>
    <w:rsid w:val="68029944"/>
    <w:rsid w:val="6A000A06"/>
    <w:rsid w:val="6A259100"/>
    <w:rsid w:val="6ADCB9C9"/>
    <w:rsid w:val="6B578BA3"/>
    <w:rsid w:val="6BD16C1D"/>
    <w:rsid w:val="6C850A3C"/>
    <w:rsid w:val="6ED7F852"/>
    <w:rsid w:val="6F3CCA22"/>
    <w:rsid w:val="7035E826"/>
    <w:rsid w:val="70AC71E2"/>
    <w:rsid w:val="71323C73"/>
    <w:rsid w:val="72CE0CD4"/>
    <w:rsid w:val="73B1B84D"/>
    <w:rsid w:val="73C87808"/>
    <w:rsid w:val="73D6CCA9"/>
    <w:rsid w:val="73D92C85"/>
    <w:rsid w:val="73EE8909"/>
    <w:rsid w:val="7421E1E2"/>
    <w:rsid w:val="774C4850"/>
    <w:rsid w:val="786E2C22"/>
    <w:rsid w:val="78E0B663"/>
    <w:rsid w:val="7936B700"/>
    <w:rsid w:val="79AF132B"/>
    <w:rsid w:val="79FA5FDB"/>
    <w:rsid w:val="7B4F43F1"/>
    <w:rsid w:val="7BE994E3"/>
    <w:rsid w:val="7C5DE73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3C6E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CB3"/>
    <w:rPr>
      <w:sz w:val="24"/>
      <w:szCs w:val="24"/>
      <w:lang w:eastAsia="pt-BR"/>
    </w:rPr>
  </w:style>
  <w:style w:type="paragraph" w:styleId="Ttulo1">
    <w:name w:val="heading 1"/>
    <w:basedOn w:val="Normal"/>
    <w:next w:val="Normal"/>
    <w:qFormat/>
    <w:rsid w:val="00DB0CB3"/>
    <w:pPr>
      <w:keepNext/>
      <w:jc w:val="center"/>
      <w:outlineLvl w:val="0"/>
    </w:pPr>
    <w:rPr>
      <w:sz w:val="36"/>
    </w:rPr>
  </w:style>
  <w:style w:type="paragraph" w:styleId="Ttulo2">
    <w:name w:val="heading 2"/>
    <w:basedOn w:val="Normal"/>
    <w:next w:val="Normal"/>
    <w:link w:val="Ttulo2Char"/>
    <w:qFormat/>
    <w:rsid w:val="00DB0CB3"/>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B0CB3"/>
    <w:pPr>
      <w:jc w:val="center"/>
    </w:pPr>
  </w:style>
  <w:style w:type="character" w:styleId="Hyperlink">
    <w:name w:val="Hyperlink"/>
    <w:uiPriority w:val="99"/>
    <w:unhideWhenUsed/>
    <w:rsid w:val="00EB4047"/>
    <w:rPr>
      <w:color w:val="0000FF"/>
      <w:u w:val="single"/>
    </w:rPr>
  </w:style>
  <w:style w:type="character" w:customStyle="1" w:styleId="Ttulo2Char">
    <w:name w:val="Título 2 Char"/>
    <w:link w:val="Ttulo2"/>
    <w:rsid w:val="00EA3E60"/>
    <w:rPr>
      <w:b/>
      <w:sz w:val="22"/>
      <w:szCs w:val="24"/>
    </w:rPr>
  </w:style>
  <w:style w:type="character" w:customStyle="1" w:styleId="CorpodetextoChar">
    <w:name w:val="Corpo de texto Char"/>
    <w:link w:val="Corpodetexto"/>
    <w:rsid w:val="00EA3E60"/>
    <w:rPr>
      <w:sz w:val="24"/>
      <w:szCs w:val="24"/>
    </w:rPr>
  </w:style>
  <w:style w:type="paragraph" w:styleId="PargrafodaLista">
    <w:name w:val="List Paragraph"/>
    <w:basedOn w:val="Normal"/>
    <w:uiPriority w:val="34"/>
    <w:qFormat/>
    <w:rsid w:val="008B1C43"/>
    <w:pPr>
      <w:spacing w:before="100" w:beforeAutospacing="1" w:after="100" w:afterAutospacing="1"/>
    </w:pPr>
  </w:style>
  <w:style w:type="character" w:customStyle="1" w:styleId="apple-converted-space">
    <w:name w:val="apple-converted-space"/>
    <w:rsid w:val="008B1C43"/>
  </w:style>
  <w:style w:type="character" w:styleId="Forte">
    <w:name w:val="Strong"/>
    <w:uiPriority w:val="22"/>
    <w:qFormat/>
    <w:rsid w:val="00352B63"/>
    <w:rPr>
      <w:b/>
      <w:bCs/>
    </w:rPr>
  </w:style>
  <w:style w:type="paragraph" w:styleId="NormalWeb">
    <w:name w:val="Normal (Web)"/>
    <w:basedOn w:val="Normal"/>
    <w:uiPriority w:val="99"/>
    <w:unhideWhenUsed/>
    <w:rsid w:val="00352B63"/>
    <w:pPr>
      <w:spacing w:before="100" w:beforeAutospacing="1" w:after="100" w:afterAutospacing="1"/>
    </w:pPr>
  </w:style>
  <w:style w:type="paragraph" w:styleId="Textodebalo">
    <w:name w:val="Balloon Text"/>
    <w:basedOn w:val="Normal"/>
    <w:link w:val="TextodebaloChar"/>
    <w:uiPriority w:val="99"/>
    <w:rsid w:val="00651DFD"/>
    <w:rPr>
      <w:rFonts w:ascii="Tahoma" w:hAnsi="Tahoma" w:cs="Tahoma"/>
      <w:sz w:val="16"/>
      <w:szCs w:val="16"/>
    </w:rPr>
  </w:style>
  <w:style w:type="character" w:customStyle="1" w:styleId="TextodebaloChar">
    <w:name w:val="Texto de balão Char"/>
    <w:link w:val="Textodebalo"/>
    <w:uiPriority w:val="99"/>
    <w:rsid w:val="00651DFD"/>
    <w:rPr>
      <w:rFonts w:ascii="Tahoma" w:hAnsi="Tahoma" w:cs="Tahoma"/>
      <w:sz w:val="16"/>
      <w:szCs w:val="16"/>
    </w:rPr>
  </w:style>
  <w:style w:type="character" w:styleId="Nmerodelinha">
    <w:name w:val="line number"/>
    <w:rsid w:val="00D00D8F"/>
  </w:style>
  <w:style w:type="table" w:styleId="Tabelacomgrade">
    <w:name w:val="Table Grid"/>
    <w:basedOn w:val="Tabelanormal"/>
    <w:rsid w:val="00AA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AA5328"/>
    <w:pPr>
      <w:tabs>
        <w:tab w:val="center" w:pos="4252"/>
        <w:tab w:val="right" w:pos="8504"/>
      </w:tabs>
    </w:pPr>
  </w:style>
  <w:style w:type="character" w:customStyle="1" w:styleId="CabealhoChar">
    <w:name w:val="Cabeçalho Char"/>
    <w:link w:val="Cabealho"/>
    <w:rsid w:val="00AA5328"/>
    <w:rPr>
      <w:sz w:val="24"/>
      <w:szCs w:val="24"/>
    </w:rPr>
  </w:style>
  <w:style w:type="paragraph" w:styleId="Rodap">
    <w:name w:val="footer"/>
    <w:basedOn w:val="Normal"/>
    <w:link w:val="RodapChar"/>
    <w:uiPriority w:val="99"/>
    <w:rsid w:val="00AA5328"/>
    <w:pPr>
      <w:tabs>
        <w:tab w:val="center" w:pos="4252"/>
        <w:tab w:val="right" w:pos="8504"/>
      </w:tabs>
    </w:pPr>
  </w:style>
  <w:style w:type="character" w:customStyle="1" w:styleId="RodapChar">
    <w:name w:val="Rodapé Char"/>
    <w:link w:val="Rodap"/>
    <w:uiPriority w:val="99"/>
    <w:rsid w:val="00AA5328"/>
    <w:rPr>
      <w:sz w:val="24"/>
      <w:szCs w:val="24"/>
    </w:rPr>
  </w:style>
  <w:style w:type="character" w:styleId="Refdecomentrio">
    <w:name w:val="annotation reference"/>
    <w:rsid w:val="00EF45A2"/>
    <w:rPr>
      <w:sz w:val="16"/>
      <w:szCs w:val="16"/>
    </w:rPr>
  </w:style>
  <w:style w:type="paragraph" w:styleId="Textodecomentrio">
    <w:name w:val="annotation text"/>
    <w:basedOn w:val="Normal"/>
    <w:link w:val="TextodecomentrioChar"/>
    <w:rsid w:val="00EF45A2"/>
    <w:rPr>
      <w:sz w:val="20"/>
      <w:szCs w:val="20"/>
    </w:rPr>
  </w:style>
  <w:style w:type="character" w:customStyle="1" w:styleId="TextodecomentrioChar">
    <w:name w:val="Texto de comentário Char"/>
    <w:basedOn w:val="Fontepargpadro"/>
    <w:link w:val="Textodecomentrio"/>
    <w:rsid w:val="00EF45A2"/>
  </w:style>
  <w:style w:type="paragraph" w:styleId="Assuntodocomentrio">
    <w:name w:val="annotation subject"/>
    <w:basedOn w:val="Textodecomentrio"/>
    <w:next w:val="Textodecomentrio"/>
    <w:link w:val="AssuntodocomentrioChar"/>
    <w:rsid w:val="00EF45A2"/>
    <w:rPr>
      <w:b/>
      <w:bCs/>
    </w:rPr>
  </w:style>
  <w:style w:type="character" w:customStyle="1" w:styleId="AssuntodocomentrioChar">
    <w:name w:val="Assunto do comentário Char"/>
    <w:link w:val="Assuntodocomentrio"/>
    <w:rsid w:val="00EF45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CB3"/>
    <w:rPr>
      <w:sz w:val="24"/>
      <w:szCs w:val="24"/>
      <w:lang w:eastAsia="pt-BR"/>
    </w:rPr>
  </w:style>
  <w:style w:type="paragraph" w:styleId="Ttulo1">
    <w:name w:val="heading 1"/>
    <w:basedOn w:val="Normal"/>
    <w:next w:val="Normal"/>
    <w:qFormat/>
    <w:rsid w:val="00DB0CB3"/>
    <w:pPr>
      <w:keepNext/>
      <w:jc w:val="center"/>
      <w:outlineLvl w:val="0"/>
    </w:pPr>
    <w:rPr>
      <w:sz w:val="36"/>
    </w:rPr>
  </w:style>
  <w:style w:type="paragraph" w:styleId="Ttulo2">
    <w:name w:val="heading 2"/>
    <w:basedOn w:val="Normal"/>
    <w:next w:val="Normal"/>
    <w:link w:val="Ttulo2Char"/>
    <w:qFormat/>
    <w:rsid w:val="00DB0CB3"/>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B0CB3"/>
    <w:pPr>
      <w:jc w:val="center"/>
    </w:pPr>
  </w:style>
  <w:style w:type="character" w:styleId="Hyperlink">
    <w:name w:val="Hyperlink"/>
    <w:uiPriority w:val="99"/>
    <w:unhideWhenUsed/>
    <w:rsid w:val="00EB4047"/>
    <w:rPr>
      <w:color w:val="0000FF"/>
      <w:u w:val="single"/>
    </w:rPr>
  </w:style>
  <w:style w:type="character" w:customStyle="1" w:styleId="Ttulo2Char">
    <w:name w:val="Título 2 Char"/>
    <w:link w:val="Ttulo2"/>
    <w:rsid w:val="00EA3E60"/>
    <w:rPr>
      <w:b/>
      <w:sz w:val="22"/>
      <w:szCs w:val="24"/>
    </w:rPr>
  </w:style>
  <w:style w:type="character" w:customStyle="1" w:styleId="CorpodetextoChar">
    <w:name w:val="Corpo de texto Char"/>
    <w:link w:val="Corpodetexto"/>
    <w:rsid w:val="00EA3E60"/>
    <w:rPr>
      <w:sz w:val="24"/>
      <w:szCs w:val="24"/>
    </w:rPr>
  </w:style>
  <w:style w:type="paragraph" w:styleId="PargrafodaLista">
    <w:name w:val="List Paragraph"/>
    <w:basedOn w:val="Normal"/>
    <w:uiPriority w:val="34"/>
    <w:qFormat/>
    <w:rsid w:val="008B1C43"/>
    <w:pPr>
      <w:spacing w:before="100" w:beforeAutospacing="1" w:after="100" w:afterAutospacing="1"/>
    </w:pPr>
  </w:style>
  <w:style w:type="character" w:customStyle="1" w:styleId="apple-converted-space">
    <w:name w:val="apple-converted-space"/>
    <w:rsid w:val="008B1C43"/>
  </w:style>
  <w:style w:type="character" w:styleId="Forte">
    <w:name w:val="Strong"/>
    <w:uiPriority w:val="22"/>
    <w:qFormat/>
    <w:rsid w:val="00352B63"/>
    <w:rPr>
      <w:b/>
      <w:bCs/>
    </w:rPr>
  </w:style>
  <w:style w:type="paragraph" w:styleId="NormalWeb">
    <w:name w:val="Normal (Web)"/>
    <w:basedOn w:val="Normal"/>
    <w:uiPriority w:val="99"/>
    <w:unhideWhenUsed/>
    <w:rsid w:val="00352B63"/>
    <w:pPr>
      <w:spacing w:before="100" w:beforeAutospacing="1" w:after="100" w:afterAutospacing="1"/>
    </w:pPr>
  </w:style>
  <w:style w:type="paragraph" w:styleId="Textodebalo">
    <w:name w:val="Balloon Text"/>
    <w:basedOn w:val="Normal"/>
    <w:link w:val="TextodebaloChar"/>
    <w:uiPriority w:val="99"/>
    <w:rsid w:val="00651DFD"/>
    <w:rPr>
      <w:rFonts w:ascii="Tahoma" w:hAnsi="Tahoma" w:cs="Tahoma"/>
      <w:sz w:val="16"/>
      <w:szCs w:val="16"/>
    </w:rPr>
  </w:style>
  <w:style w:type="character" w:customStyle="1" w:styleId="TextodebaloChar">
    <w:name w:val="Texto de balão Char"/>
    <w:link w:val="Textodebalo"/>
    <w:uiPriority w:val="99"/>
    <w:rsid w:val="00651DFD"/>
    <w:rPr>
      <w:rFonts w:ascii="Tahoma" w:hAnsi="Tahoma" w:cs="Tahoma"/>
      <w:sz w:val="16"/>
      <w:szCs w:val="16"/>
    </w:rPr>
  </w:style>
  <w:style w:type="character" w:styleId="Nmerodelinha">
    <w:name w:val="line number"/>
    <w:rsid w:val="00D00D8F"/>
  </w:style>
  <w:style w:type="table" w:styleId="Tabelacomgrade">
    <w:name w:val="Table Grid"/>
    <w:basedOn w:val="Tabelanormal"/>
    <w:rsid w:val="00AA5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AA5328"/>
    <w:pPr>
      <w:tabs>
        <w:tab w:val="center" w:pos="4252"/>
        <w:tab w:val="right" w:pos="8504"/>
      </w:tabs>
    </w:pPr>
  </w:style>
  <w:style w:type="character" w:customStyle="1" w:styleId="CabealhoChar">
    <w:name w:val="Cabeçalho Char"/>
    <w:link w:val="Cabealho"/>
    <w:rsid w:val="00AA5328"/>
    <w:rPr>
      <w:sz w:val="24"/>
      <w:szCs w:val="24"/>
    </w:rPr>
  </w:style>
  <w:style w:type="paragraph" w:styleId="Rodap">
    <w:name w:val="footer"/>
    <w:basedOn w:val="Normal"/>
    <w:link w:val="RodapChar"/>
    <w:uiPriority w:val="99"/>
    <w:rsid w:val="00AA5328"/>
    <w:pPr>
      <w:tabs>
        <w:tab w:val="center" w:pos="4252"/>
        <w:tab w:val="right" w:pos="8504"/>
      </w:tabs>
    </w:pPr>
  </w:style>
  <w:style w:type="character" w:customStyle="1" w:styleId="RodapChar">
    <w:name w:val="Rodapé Char"/>
    <w:link w:val="Rodap"/>
    <w:uiPriority w:val="99"/>
    <w:rsid w:val="00AA5328"/>
    <w:rPr>
      <w:sz w:val="24"/>
      <w:szCs w:val="24"/>
    </w:rPr>
  </w:style>
  <w:style w:type="character" w:styleId="Refdecomentrio">
    <w:name w:val="annotation reference"/>
    <w:rsid w:val="00EF45A2"/>
    <w:rPr>
      <w:sz w:val="16"/>
      <w:szCs w:val="16"/>
    </w:rPr>
  </w:style>
  <w:style w:type="paragraph" w:styleId="Textodecomentrio">
    <w:name w:val="annotation text"/>
    <w:basedOn w:val="Normal"/>
    <w:link w:val="TextodecomentrioChar"/>
    <w:rsid w:val="00EF45A2"/>
    <w:rPr>
      <w:sz w:val="20"/>
      <w:szCs w:val="20"/>
    </w:rPr>
  </w:style>
  <w:style w:type="character" w:customStyle="1" w:styleId="TextodecomentrioChar">
    <w:name w:val="Texto de comentário Char"/>
    <w:basedOn w:val="Fontepargpadro"/>
    <w:link w:val="Textodecomentrio"/>
    <w:rsid w:val="00EF45A2"/>
  </w:style>
  <w:style w:type="paragraph" w:styleId="Assuntodocomentrio">
    <w:name w:val="annotation subject"/>
    <w:basedOn w:val="Textodecomentrio"/>
    <w:next w:val="Textodecomentrio"/>
    <w:link w:val="AssuntodocomentrioChar"/>
    <w:rsid w:val="00EF45A2"/>
    <w:rPr>
      <w:b/>
      <w:bCs/>
    </w:rPr>
  </w:style>
  <w:style w:type="character" w:customStyle="1" w:styleId="AssuntodocomentrioChar">
    <w:name w:val="Assunto do comentário Char"/>
    <w:link w:val="Assuntodocomentrio"/>
    <w:rsid w:val="00EF4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7733">
      <w:bodyDiv w:val="1"/>
      <w:marLeft w:val="0"/>
      <w:marRight w:val="0"/>
      <w:marTop w:val="0"/>
      <w:marBottom w:val="0"/>
      <w:divBdr>
        <w:top w:val="none" w:sz="0" w:space="0" w:color="auto"/>
        <w:left w:val="none" w:sz="0" w:space="0" w:color="auto"/>
        <w:bottom w:val="none" w:sz="0" w:space="0" w:color="auto"/>
        <w:right w:val="none" w:sz="0" w:space="0" w:color="auto"/>
      </w:divBdr>
    </w:div>
    <w:div w:id="487064697">
      <w:bodyDiv w:val="1"/>
      <w:marLeft w:val="0"/>
      <w:marRight w:val="0"/>
      <w:marTop w:val="0"/>
      <w:marBottom w:val="0"/>
      <w:divBdr>
        <w:top w:val="none" w:sz="0" w:space="0" w:color="auto"/>
        <w:left w:val="none" w:sz="0" w:space="0" w:color="auto"/>
        <w:bottom w:val="none" w:sz="0" w:space="0" w:color="auto"/>
        <w:right w:val="none" w:sz="0" w:space="0" w:color="auto"/>
      </w:divBdr>
    </w:div>
    <w:div w:id="1241787976">
      <w:bodyDiv w:val="1"/>
      <w:marLeft w:val="0"/>
      <w:marRight w:val="0"/>
      <w:marTop w:val="0"/>
      <w:marBottom w:val="0"/>
      <w:divBdr>
        <w:top w:val="none" w:sz="0" w:space="0" w:color="auto"/>
        <w:left w:val="none" w:sz="0" w:space="0" w:color="auto"/>
        <w:bottom w:val="none" w:sz="0" w:space="0" w:color="auto"/>
        <w:right w:val="none" w:sz="0" w:space="0" w:color="auto"/>
      </w:divBdr>
    </w:div>
    <w:div w:id="13548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EDB9D-BE8D-4FD1-8943-24FD0B1E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4733</Words>
  <Characters>24600</Characters>
  <Application>Microsoft Office Word</Application>
  <DocSecurity>0</DocSecurity>
  <Lines>205</Lines>
  <Paragraphs>58</Paragraphs>
  <ScaleCrop>false</ScaleCrop>
  <Company>Hewlett-Packard</Company>
  <LinksUpToDate>false</LinksUpToDate>
  <CharactersWithSpaces>29275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ASSEMBLEIA GERAL DE FUNDAÇÃO, ELEIÇÃO E POSSE DOS ORGÃOS ELETIVOS DA REDE DE AMIGOS DO IGARAPÉ SÃO FRANCISCO DO  ACRE, realizada aos 13</dc:title>
  <dc:subject/>
  <dc:creator>Empresa</dc:creator>
  <cp:keywords/>
  <cp:lastModifiedBy>Analu Santiago</cp:lastModifiedBy>
  <cp:revision>28</cp:revision>
  <cp:lastPrinted>2021-01-28T21:47:00Z</cp:lastPrinted>
  <dcterms:created xsi:type="dcterms:W3CDTF">2021-05-25T14:12:00Z</dcterms:created>
  <dcterms:modified xsi:type="dcterms:W3CDTF">2021-11-25T19:58:00Z</dcterms:modified>
</cp:coreProperties>
</file>