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462D5C" w14:textId="10962FC5" w:rsidR="007A1585" w:rsidRPr="008C1397" w:rsidRDefault="007A1585" w:rsidP="007A1585">
      <w:pPr>
        <w:jc w:val="center"/>
        <w:rPr>
          <w:rFonts w:ascii="Times New Roman" w:eastAsia="Times New Roman" w:hAnsi="Times New Roman"/>
          <w:b/>
          <w:lang w:eastAsia="pt-BR"/>
        </w:rPr>
      </w:pPr>
      <w:r w:rsidRPr="008C1397">
        <w:rPr>
          <w:rFonts w:ascii="Times New Roman" w:eastAsia="Times New Roman" w:hAnsi="Times New Roman"/>
          <w:b/>
          <w:lang w:eastAsia="pt-BR"/>
        </w:rPr>
        <w:t xml:space="preserve">PORTARIA PRES N° </w:t>
      </w:r>
      <w:r w:rsidR="00BA5BA9" w:rsidRPr="00BA5BA9">
        <w:rPr>
          <w:rFonts w:ascii="Times New Roman" w:eastAsia="Times New Roman" w:hAnsi="Times New Roman"/>
          <w:b/>
          <w:lang w:eastAsia="pt-BR"/>
        </w:rPr>
        <w:t>64</w:t>
      </w:r>
      <w:r w:rsidRPr="004F672D">
        <w:rPr>
          <w:rFonts w:ascii="Times New Roman" w:eastAsia="Times New Roman" w:hAnsi="Times New Roman"/>
          <w:b/>
          <w:lang w:eastAsia="pt-BR"/>
        </w:rPr>
        <w:t>,</w:t>
      </w:r>
      <w:r w:rsidRPr="008C1397">
        <w:rPr>
          <w:rFonts w:ascii="Times New Roman" w:eastAsia="Times New Roman" w:hAnsi="Times New Roman"/>
          <w:b/>
          <w:lang w:eastAsia="pt-BR"/>
        </w:rPr>
        <w:t xml:space="preserve"> DE </w:t>
      </w:r>
      <w:r w:rsidR="00D35A95">
        <w:rPr>
          <w:rFonts w:ascii="Times New Roman" w:eastAsia="Times New Roman" w:hAnsi="Times New Roman"/>
          <w:b/>
          <w:lang w:eastAsia="pt-BR"/>
        </w:rPr>
        <w:t>03</w:t>
      </w:r>
      <w:r w:rsidRPr="008C1397">
        <w:rPr>
          <w:rFonts w:ascii="Times New Roman" w:eastAsia="Times New Roman" w:hAnsi="Times New Roman"/>
          <w:b/>
          <w:lang w:eastAsia="pt-BR"/>
        </w:rPr>
        <w:t xml:space="preserve"> DE </w:t>
      </w:r>
      <w:r w:rsidR="00D35A95">
        <w:rPr>
          <w:rFonts w:ascii="Times New Roman" w:eastAsia="Times New Roman" w:hAnsi="Times New Roman"/>
          <w:b/>
          <w:lang w:eastAsia="pt-BR"/>
        </w:rPr>
        <w:t>AGOSTO</w:t>
      </w:r>
      <w:r w:rsidR="00513165" w:rsidRPr="008C1397">
        <w:rPr>
          <w:rFonts w:ascii="Times New Roman" w:eastAsia="Times New Roman" w:hAnsi="Times New Roman"/>
          <w:b/>
          <w:lang w:eastAsia="pt-BR"/>
        </w:rPr>
        <w:t xml:space="preserve"> DE 202</w:t>
      </w:r>
      <w:r w:rsidR="00BB635A">
        <w:rPr>
          <w:rFonts w:ascii="Times New Roman" w:eastAsia="Times New Roman" w:hAnsi="Times New Roman"/>
          <w:b/>
          <w:lang w:eastAsia="pt-BR"/>
        </w:rPr>
        <w:t>1</w:t>
      </w:r>
    </w:p>
    <w:p w14:paraId="0546EE67" w14:textId="77777777" w:rsidR="007A1585" w:rsidRDefault="007A1585" w:rsidP="007A1585">
      <w:pPr>
        <w:ind w:left="4253"/>
        <w:jc w:val="both"/>
        <w:rPr>
          <w:rFonts w:ascii="Calibri" w:eastAsia="Calibri" w:hAnsi="Calibri" w:cs="Calibri"/>
        </w:rPr>
      </w:pPr>
    </w:p>
    <w:p w14:paraId="36E88EB5" w14:textId="2DEA010D" w:rsidR="00B914EF" w:rsidRDefault="00B914EF" w:rsidP="004367F5">
      <w:pPr>
        <w:jc w:val="both"/>
        <w:rPr>
          <w:rFonts w:ascii="Calibri" w:eastAsia="Calibri" w:hAnsi="Calibri" w:cs="Calibri"/>
        </w:rPr>
      </w:pPr>
    </w:p>
    <w:p w14:paraId="053713E9" w14:textId="77777777" w:rsidR="00BA5BA9" w:rsidRDefault="00BA5BA9" w:rsidP="004367F5">
      <w:pPr>
        <w:jc w:val="both"/>
        <w:rPr>
          <w:rFonts w:ascii="Calibri" w:eastAsia="Calibri" w:hAnsi="Calibri" w:cs="Calibri"/>
        </w:rPr>
      </w:pPr>
    </w:p>
    <w:p w14:paraId="12B78B66" w14:textId="403D12F2" w:rsidR="007A1585" w:rsidRPr="00BA1747" w:rsidRDefault="00F13E1D" w:rsidP="007A1585">
      <w:pPr>
        <w:ind w:left="4253"/>
        <w:jc w:val="both"/>
        <w:rPr>
          <w:rFonts w:ascii="Calibri" w:eastAsia="Times New Roman" w:hAnsi="Calibri" w:cs="Calibri"/>
          <w:lang w:eastAsia="pt-BR"/>
        </w:rPr>
      </w:pPr>
      <w:r w:rsidRPr="002B41D4">
        <w:rPr>
          <w:rFonts w:ascii="Calibri" w:eastAsia="Times New Roman" w:hAnsi="Calibri" w:cs="Calibri"/>
          <w:lang w:eastAsia="pt-BR"/>
        </w:rPr>
        <w:t xml:space="preserve">Estabelece </w:t>
      </w:r>
      <w:r w:rsidR="00D35A95">
        <w:rPr>
          <w:rFonts w:ascii="Calibri" w:eastAsia="Times New Roman" w:hAnsi="Calibri" w:cs="Calibri"/>
          <w:lang w:eastAsia="pt-BR"/>
        </w:rPr>
        <w:t xml:space="preserve">o retorno do </w:t>
      </w:r>
      <w:r w:rsidR="00BB635A">
        <w:rPr>
          <w:rFonts w:ascii="Calibri" w:eastAsia="Times New Roman" w:hAnsi="Calibri" w:cs="Calibri"/>
          <w:lang w:eastAsia="pt-BR"/>
        </w:rPr>
        <w:t>horário de atendimento do Conselho de Arquitetura e Urbanismo do Acre</w:t>
      </w:r>
      <w:r w:rsidR="00D35A95">
        <w:rPr>
          <w:rFonts w:ascii="Calibri" w:eastAsia="Times New Roman" w:hAnsi="Calibri" w:cs="Calibri"/>
          <w:lang w:eastAsia="pt-BR"/>
        </w:rPr>
        <w:t xml:space="preserve"> para seis horas diárias</w:t>
      </w:r>
      <w:r w:rsidR="007A1585" w:rsidRPr="00BA1747">
        <w:rPr>
          <w:rFonts w:ascii="Calibri" w:eastAsia="Times New Roman" w:hAnsi="Calibri" w:cs="Calibri"/>
          <w:lang w:eastAsia="pt-BR"/>
        </w:rPr>
        <w:t>.</w:t>
      </w:r>
    </w:p>
    <w:p w14:paraId="5D883E36" w14:textId="7521FA43" w:rsidR="00B914EF" w:rsidRDefault="00B914EF" w:rsidP="007A1585">
      <w:pPr>
        <w:ind w:left="3261"/>
        <w:jc w:val="both"/>
        <w:rPr>
          <w:rFonts w:ascii="Calibri" w:eastAsia="Times New Roman" w:hAnsi="Calibri" w:cs="Calibri"/>
          <w:bCs/>
          <w:lang w:eastAsia="pt-BR"/>
        </w:rPr>
      </w:pPr>
    </w:p>
    <w:p w14:paraId="338AC491" w14:textId="77777777" w:rsidR="004367F5" w:rsidRDefault="004367F5" w:rsidP="007A1585">
      <w:pPr>
        <w:ind w:left="3261"/>
        <w:jc w:val="both"/>
        <w:rPr>
          <w:rFonts w:ascii="Calibri" w:eastAsia="Times New Roman" w:hAnsi="Calibri" w:cs="Calibri"/>
          <w:bCs/>
          <w:lang w:eastAsia="pt-BR"/>
        </w:rPr>
      </w:pPr>
    </w:p>
    <w:p w14:paraId="4EC79521" w14:textId="1E41130E" w:rsidR="007A1585" w:rsidRPr="00BA1747" w:rsidRDefault="001D5293" w:rsidP="007A1585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A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Presidente do Conselho de Arquitetura e Urbanismo do </w:t>
      </w:r>
      <w:r>
        <w:rPr>
          <w:rFonts w:ascii="Calibri" w:eastAsia="Times New Roman" w:hAnsi="Calibri" w:cs="Calibri"/>
          <w:lang w:eastAsia="pt-BR"/>
        </w:rPr>
        <w:t>Acre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(CAU/</w:t>
      </w:r>
      <w:r>
        <w:rPr>
          <w:rFonts w:ascii="Calibri" w:eastAsia="Times New Roman" w:hAnsi="Calibri" w:cs="Calibri"/>
          <w:lang w:eastAsia="pt-BR"/>
        </w:rPr>
        <w:t>AC</w:t>
      </w:r>
      <w:r w:rsidR="007A1585" w:rsidRPr="00BA1747">
        <w:rPr>
          <w:rFonts w:ascii="Calibri" w:eastAsia="Times New Roman" w:hAnsi="Calibri" w:cs="Calibri"/>
          <w:lang w:eastAsia="pt-BR"/>
        </w:rPr>
        <w:t>), no uso das atribuições que lhe conferem o art. 29, inciso III da Lei n° 12.378, de 31 de dezembro de 2010, e o art. 1</w:t>
      </w:r>
      <w:r w:rsidR="0054326E">
        <w:rPr>
          <w:rFonts w:ascii="Calibri" w:eastAsia="Times New Roman" w:hAnsi="Calibri" w:cs="Calibri"/>
          <w:lang w:eastAsia="pt-BR"/>
        </w:rPr>
        <w:t>4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9 do </w:t>
      </w:r>
      <w:r w:rsidR="007A1585" w:rsidRPr="00BA1747">
        <w:rPr>
          <w:rFonts w:ascii="Calibri" w:hAnsi="Calibri" w:cs="Arial"/>
          <w:lang w:eastAsia="pt-BR"/>
        </w:rPr>
        <w:t>Regimento Interno aprovado pela Deliberação Plenária DPOBR n° 00</w:t>
      </w:r>
      <w:r w:rsidR="0074444F">
        <w:rPr>
          <w:rFonts w:ascii="Calibri" w:hAnsi="Calibri" w:cs="Arial"/>
          <w:lang w:eastAsia="pt-BR"/>
        </w:rPr>
        <w:t>8</w:t>
      </w:r>
      <w:r w:rsidR="007A1585" w:rsidRPr="00BA1747">
        <w:rPr>
          <w:rFonts w:ascii="Calibri" w:hAnsi="Calibri" w:cs="Arial"/>
          <w:lang w:eastAsia="pt-BR"/>
        </w:rPr>
        <w:t>5-0</w:t>
      </w:r>
      <w:r w:rsidR="0074444F">
        <w:rPr>
          <w:rFonts w:ascii="Calibri" w:hAnsi="Calibri" w:cs="Arial"/>
          <w:lang w:eastAsia="pt-BR"/>
        </w:rPr>
        <w:t>7</w:t>
      </w:r>
      <w:r w:rsidR="007A1585" w:rsidRPr="00BA1747">
        <w:rPr>
          <w:rFonts w:ascii="Calibri" w:hAnsi="Calibri" w:cs="Arial"/>
          <w:lang w:eastAsia="pt-BR"/>
        </w:rPr>
        <w:t>/201</w:t>
      </w:r>
      <w:r w:rsidR="0074444F">
        <w:rPr>
          <w:rFonts w:ascii="Calibri" w:hAnsi="Calibri" w:cs="Arial"/>
          <w:lang w:eastAsia="pt-BR"/>
        </w:rPr>
        <w:t>8</w:t>
      </w:r>
      <w:r w:rsidR="007A1585" w:rsidRPr="00BA1747">
        <w:rPr>
          <w:rFonts w:ascii="Calibri" w:hAnsi="Calibri" w:cs="Arial"/>
          <w:lang w:eastAsia="pt-BR"/>
        </w:rPr>
        <w:t xml:space="preserve">, de </w:t>
      </w:r>
      <w:r w:rsidR="0074444F">
        <w:rPr>
          <w:rFonts w:ascii="Calibri" w:hAnsi="Calibri" w:cs="Arial"/>
          <w:lang w:eastAsia="pt-BR"/>
        </w:rPr>
        <w:t>12</w:t>
      </w:r>
      <w:r w:rsidR="007A1585" w:rsidRPr="00BA1747">
        <w:rPr>
          <w:rFonts w:ascii="Calibri" w:hAnsi="Calibri" w:cs="Arial"/>
          <w:lang w:eastAsia="pt-BR"/>
        </w:rPr>
        <w:t xml:space="preserve"> de </w:t>
      </w:r>
      <w:r w:rsidR="0074444F">
        <w:rPr>
          <w:rFonts w:ascii="Calibri" w:hAnsi="Calibri" w:cs="Arial"/>
          <w:lang w:eastAsia="pt-BR"/>
        </w:rPr>
        <w:t>dezembro</w:t>
      </w:r>
      <w:r w:rsidR="007A1585" w:rsidRPr="00BA1747">
        <w:rPr>
          <w:rFonts w:ascii="Calibri" w:hAnsi="Calibri" w:cs="Arial"/>
          <w:lang w:eastAsia="pt-BR"/>
        </w:rPr>
        <w:t xml:space="preserve"> de 201</w:t>
      </w:r>
      <w:r w:rsidR="0074444F">
        <w:rPr>
          <w:rFonts w:ascii="Calibri" w:hAnsi="Calibri" w:cs="Arial"/>
          <w:lang w:eastAsia="pt-BR"/>
        </w:rPr>
        <w:t>8.</w:t>
      </w:r>
    </w:p>
    <w:p w14:paraId="59B0E1F6" w14:textId="33602C20" w:rsidR="007A1585" w:rsidRDefault="007A1585" w:rsidP="007A1585">
      <w:pPr>
        <w:jc w:val="both"/>
        <w:rPr>
          <w:rFonts w:ascii="Calibri" w:eastAsia="Times New Roman" w:hAnsi="Calibri" w:cs="Calibri"/>
          <w:lang w:eastAsia="pt-BR"/>
        </w:rPr>
      </w:pPr>
    </w:p>
    <w:p w14:paraId="415F0089" w14:textId="4864873A" w:rsidR="005169AE" w:rsidRDefault="005169AE" w:rsidP="007A1585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 xml:space="preserve">Considerando </w:t>
      </w:r>
      <w:r w:rsidR="003607C3">
        <w:rPr>
          <w:rFonts w:ascii="Calibri" w:eastAsia="Times New Roman" w:hAnsi="Calibri" w:cs="Calibri"/>
          <w:lang w:eastAsia="pt-BR"/>
        </w:rPr>
        <w:t>a</w:t>
      </w:r>
      <w:r>
        <w:rPr>
          <w:rFonts w:ascii="Calibri" w:eastAsia="Times New Roman" w:hAnsi="Calibri" w:cs="Calibri"/>
          <w:lang w:eastAsia="pt-BR"/>
        </w:rPr>
        <w:t xml:space="preserve"> faixa etária atual de vacinação, que já contempla grande maioria da população</w:t>
      </w:r>
      <w:r w:rsidR="00BA5BA9">
        <w:rPr>
          <w:rFonts w:ascii="Calibri" w:eastAsia="Times New Roman" w:hAnsi="Calibri" w:cs="Calibri"/>
          <w:lang w:eastAsia="pt-BR"/>
        </w:rPr>
        <w:t xml:space="preserve"> </w:t>
      </w:r>
      <w:r>
        <w:rPr>
          <w:rFonts w:ascii="Calibri" w:eastAsia="Times New Roman" w:hAnsi="Calibri" w:cs="Calibri"/>
          <w:lang w:eastAsia="pt-BR"/>
        </w:rPr>
        <w:t>e consequentemente</w:t>
      </w:r>
      <w:r w:rsidR="003607C3">
        <w:rPr>
          <w:rFonts w:ascii="Calibri" w:eastAsia="Times New Roman" w:hAnsi="Calibri" w:cs="Calibri"/>
          <w:lang w:eastAsia="pt-BR"/>
        </w:rPr>
        <w:t xml:space="preserve"> a maioria</w:t>
      </w:r>
      <w:r>
        <w:rPr>
          <w:rFonts w:ascii="Calibri" w:eastAsia="Times New Roman" w:hAnsi="Calibri" w:cs="Calibri"/>
          <w:lang w:eastAsia="pt-BR"/>
        </w:rPr>
        <w:t xml:space="preserve"> </w:t>
      </w:r>
      <w:r w:rsidR="003607C3">
        <w:rPr>
          <w:rFonts w:ascii="Calibri" w:eastAsia="Times New Roman" w:hAnsi="Calibri" w:cs="Calibri"/>
          <w:lang w:eastAsia="pt-BR"/>
        </w:rPr>
        <w:t>do público usuário dos serviços oferecidos por este Conselho;</w:t>
      </w:r>
    </w:p>
    <w:p w14:paraId="3CEAACD9" w14:textId="24B12786" w:rsidR="005169AE" w:rsidRDefault="005169AE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3B4611CD" w14:textId="76E15F5E" w:rsidR="003607C3" w:rsidRDefault="003607C3" w:rsidP="00D92041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Considerando a Redução dos índices de contaminação pelo vírus covid-19, resultando na desocupação considerável dos leitos de UTI nas unidades de saúde do Estado do Acre;</w:t>
      </w:r>
    </w:p>
    <w:p w14:paraId="1D57E2CD" w14:textId="77777777" w:rsidR="003607C3" w:rsidRDefault="003607C3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69FB406C" w14:textId="5E820445" w:rsidR="00D92041" w:rsidRPr="005169AE" w:rsidRDefault="00D92041" w:rsidP="00D92041">
      <w:pPr>
        <w:jc w:val="both"/>
        <w:rPr>
          <w:rFonts w:ascii="Calibri" w:eastAsia="Times New Roman" w:hAnsi="Calibri" w:cs="Calibri"/>
          <w:lang w:eastAsia="pt-BR"/>
        </w:rPr>
      </w:pPr>
      <w:r w:rsidRPr="00D92041">
        <w:rPr>
          <w:rFonts w:ascii="Calibri" w:eastAsia="Times New Roman" w:hAnsi="Calibri" w:cs="Calibri"/>
          <w:lang w:eastAsia="pt-BR"/>
        </w:rPr>
        <w:t xml:space="preserve">Considerando </w:t>
      </w:r>
      <w:r w:rsidR="005169AE">
        <w:rPr>
          <w:rFonts w:ascii="Calibri" w:eastAsia="Times New Roman" w:hAnsi="Calibri" w:cs="Calibri"/>
          <w:lang w:eastAsia="pt-BR"/>
        </w:rPr>
        <w:t xml:space="preserve">o Decreto Estadual de nº 9.706 de 29 de julho de 2021, que estabelece que </w:t>
      </w:r>
      <w:r w:rsidR="005169AE" w:rsidRPr="005169AE">
        <w:rPr>
          <w:rFonts w:ascii="Calibri" w:eastAsia="Times New Roman" w:hAnsi="Calibri" w:cs="Calibri"/>
          <w:lang w:eastAsia="pt-BR"/>
        </w:rPr>
        <w:t>a</w:t>
      </w:r>
      <w:r w:rsidR="005169AE" w:rsidRPr="005169AE">
        <w:rPr>
          <w:rFonts w:ascii="Calibri" w:eastAsia="Times New Roman" w:hAnsi="Calibri" w:cs="Calibri"/>
          <w:lang w:eastAsia="pt-BR"/>
        </w:rPr>
        <w:t xml:space="preserve"> partir de 2 de agosto de 2021, todos os servidores públicos da Administração Direta e Indireta do Poder Executivo do Estado do Acre retornarão ao trabalho presencial</w:t>
      </w:r>
      <w:r w:rsidR="005169AE" w:rsidRPr="005169AE">
        <w:rPr>
          <w:rFonts w:ascii="Calibri" w:eastAsia="Times New Roman" w:hAnsi="Calibri" w:cs="Calibri"/>
          <w:lang w:eastAsia="pt-BR"/>
        </w:rPr>
        <w:t>.</w:t>
      </w:r>
    </w:p>
    <w:p w14:paraId="6ECE8E87" w14:textId="77777777" w:rsidR="003607C3" w:rsidRDefault="003607C3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26272DF2" w14:textId="60EA1048" w:rsidR="00D92041" w:rsidRDefault="003607C3" w:rsidP="00D92041">
      <w:pPr>
        <w:jc w:val="both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 xml:space="preserve">Considerando as adaptações realizadas neste Conselho, afim de estabelecer a maior segurança aos seus funcionários, colaboradores e usuários em relação a prevenção da </w:t>
      </w:r>
      <w:r w:rsidR="002462C1">
        <w:rPr>
          <w:rFonts w:ascii="Calibri" w:eastAsia="Times New Roman" w:hAnsi="Calibri" w:cs="Calibri"/>
          <w:lang w:eastAsia="pt-BR"/>
        </w:rPr>
        <w:t>disseminação</w:t>
      </w:r>
      <w:r>
        <w:rPr>
          <w:rFonts w:ascii="Calibri" w:eastAsia="Times New Roman" w:hAnsi="Calibri" w:cs="Calibri"/>
          <w:lang w:eastAsia="pt-BR"/>
        </w:rPr>
        <w:t xml:space="preserve"> </w:t>
      </w:r>
      <w:r w:rsidR="002462C1">
        <w:rPr>
          <w:rFonts w:ascii="Calibri" w:eastAsia="Times New Roman" w:hAnsi="Calibri" w:cs="Calibri"/>
          <w:lang w:eastAsia="pt-BR"/>
        </w:rPr>
        <w:t>do vírus COVID-19.</w:t>
      </w:r>
    </w:p>
    <w:p w14:paraId="76A0338D" w14:textId="7AE6946A" w:rsidR="00CD02A5" w:rsidRDefault="00CD02A5" w:rsidP="00D92041">
      <w:pPr>
        <w:jc w:val="both"/>
        <w:rPr>
          <w:rFonts w:ascii="Calibri" w:eastAsia="Times New Roman" w:hAnsi="Calibri" w:cs="Calibri"/>
          <w:lang w:eastAsia="pt-BR"/>
        </w:rPr>
      </w:pPr>
    </w:p>
    <w:p w14:paraId="481A7195" w14:textId="548AAAA3" w:rsidR="00D92041" w:rsidRDefault="00CD02A5" w:rsidP="00D92041">
      <w:pPr>
        <w:rPr>
          <w:rFonts w:ascii="Times New Roman" w:eastAsia="Times New Roman" w:hAnsi="Times New Roman"/>
          <w:b/>
          <w:lang w:eastAsia="pt-BR"/>
        </w:rPr>
      </w:pPr>
      <w:r w:rsidRPr="00CD02A5">
        <w:rPr>
          <w:rFonts w:ascii="Times New Roman" w:eastAsia="Times New Roman" w:hAnsi="Times New Roman"/>
          <w:b/>
          <w:lang w:eastAsia="pt-BR"/>
        </w:rPr>
        <w:t>RESOLVE</w:t>
      </w:r>
      <w:r>
        <w:rPr>
          <w:rFonts w:ascii="Times New Roman" w:eastAsia="Times New Roman" w:hAnsi="Times New Roman"/>
          <w:b/>
          <w:lang w:eastAsia="pt-BR"/>
        </w:rPr>
        <w:t xml:space="preserve">: </w:t>
      </w:r>
    </w:p>
    <w:p w14:paraId="21FF66B5" w14:textId="77777777" w:rsidR="000A432B" w:rsidRDefault="000A432B" w:rsidP="006D4B37">
      <w:pPr>
        <w:rPr>
          <w:rFonts w:ascii="Times New Roman" w:eastAsia="Times New Roman" w:hAnsi="Times New Roman"/>
          <w:b/>
          <w:lang w:eastAsia="pt-BR"/>
        </w:rPr>
      </w:pPr>
    </w:p>
    <w:p w14:paraId="6CD8EF6F" w14:textId="72B15818" w:rsidR="0074444F" w:rsidRDefault="000A432B" w:rsidP="00476EAC">
      <w:pPr>
        <w:jc w:val="both"/>
        <w:rPr>
          <w:rFonts w:ascii="Times New Roman" w:eastAsia="Times New Roman" w:hAnsi="Times New Roman"/>
          <w:lang w:eastAsia="pt-BR"/>
        </w:rPr>
      </w:pPr>
      <w:r w:rsidRPr="000A432B">
        <w:rPr>
          <w:rFonts w:ascii="Times New Roman" w:eastAsia="Times New Roman" w:hAnsi="Times New Roman"/>
          <w:lang w:eastAsia="pt-BR"/>
        </w:rPr>
        <w:t>Estabelecer o</w:t>
      </w:r>
      <w:r w:rsidR="002462C1">
        <w:rPr>
          <w:rFonts w:ascii="Times New Roman" w:eastAsia="Times New Roman" w:hAnsi="Times New Roman"/>
          <w:lang w:eastAsia="pt-BR"/>
        </w:rPr>
        <w:t xml:space="preserve"> retorno do </w:t>
      </w:r>
      <w:r w:rsidRPr="000A432B">
        <w:rPr>
          <w:rFonts w:ascii="Times New Roman" w:eastAsia="Times New Roman" w:hAnsi="Times New Roman"/>
          <w:lang w:eastAsia="pt-BR"/>
        </w:rPr>
        <w:t>horário de atendimento do Con</w:t>
      </w:r>
      <w:r w:rsidR="00E21828">
        <w:rPr>
          <w:rFonts w:ascii="Times New Roman" w:eastAsia="Times New Roman" w:hAnsi="Times New Roman"/>
          <w:lang w:eastAsia="pt-BR"/>
        </w:rPr>
        <w:t>s</w:t>
      </w:r>
      <w:r w:rsidRPr="000A432B">
        <w:rPr>
          <w:rFonts w:ascii="Times New Roman" w:eastAsia="Times New Roman" w:hAnsi="Times New Roman"/>
          <w:lang w:eastAsia="pt-BR"/>
        </w:rPr>
        <w:t xml:space="preserve">elho de Arquitetura e Urbanismo </w:t>
      </w:r>
      <w:r w:rsidR="002462C1">
        <w:rPr>
          <w:rFonts w:ascii="Times New Roman" w:eastAsia="Times New Roman" w:hAnsi="Times New Roman"/>
          <w:lang w:eastAsia="pt-BR"/>
        </w:rPr>
        <w:t>do Acre p</w:t>
      </w:r>
      <w:r w:rsidR="007E4304">
        <w:rPr>
          <w:rFonts w:ascii="Times New Roman" w:eastAsia="Times New Roman" w:hAnsi="Times New Roman"/>
          <w:lang w:eastAsia="pt-BR"/>
        </w:rPr>
        <w:t>a</w:t>
      </w:r>
      <w:bookmarkStart w:id="0" w:name="_GoBack"/>
      <w:bookmarkEnd w:id="0"/>
      <w:r w:rsidR="002462C1">
        <w:rPr>
          <w:rFonts w:ascii="Times New Roman" w:eastAsia="Times New Roman" w:hAnsi="Times New Roman"/>
          <w:lang w:eastAsia="pt-BR"/>
        </w:rPr>
        <w:t>ra seis horas diárias, devendo o expediente iniciar as</w:t>
      </w:r>
      <w:r w:rsidRPr="000A432B">
        <w:rPr>
          <w:rFonts w:ascii="Times New Roman" w:eastAsia="Times New Roman" w:hAnsi="Times New Roman"/>
          <w:lang w:eastAsia="pt-BR"/>
        </w:rPr>
        <w:t xml:space="preserve"> 8:00</w:t>
      </w:r>
      <w:r w:rsidR="004F672D" w:rsidRPr="000A432B">
        <w:rPr>
          <w:rFonts w:ascii="Times New Roman" w:eastAsia="Times New Roman" w:hAnsi="Times New Roman"/>
          <w:lang w:eastAsia="pt-BR"/>
        </w:rPr>
        <w:t xml:space="preserve">h </w:t>
      </w:r>
      <w:r w:rsidR="002462C1">
        <w:rPr>
          <w:rFonts w:ascii="Times New Roman" w:eastAsia="Times New Roman" w:hAnsi="Times New Roman"/>
          <w:lang w:eastAsia="pt-BR"/>
        </w:rPr>
        <w:t>e encerrar as 14</w:t>
      </w:r>
      <w:r w:rsidRPr="000A432B">
        <w:rPr>
          <w:rFonts w:ascii="Times New Roman" w:eastAsia="Times New Roman" w:hAnsi="Times New Roman"/>
          <w:lang w:eastAsia="pt-BR"/>
        </w:rPr>
        <w:t>:00h</w:t>
      </w:r>
      <w:r w:rsidR="00476EAC">
        <w:rPr>
          <w:rFonts w:ascii="Times New Roman" w:eastAsia="Times New Roman" w:hAnsi="Times New Roman"/>
          <w:lang w:eastAsia="pt-BR"/>
        </w:rPr>
        <w:t>.</w:t>
      </w:r>
      <w:r w:rsidR="002462C1">
        <w:rPr>
          <w:rFonts w:ascii="Times New Roman" w:eastAsia="Times New Roman" w:hAnsi="Times New Roman"/>
          <w:lang w:eastAsia="pt-BR"/>
        </w:rPr>
        <w:t xml:space="preserve"> </w:t>
      </w:r>
    </w:p>
    <w:p w14:paraId="717F43B2" w14:textId="3A54F0FC" w:rsidR="00476EAC" w:rsidRDefault="00476EAC" w:rsidP="00476EAC">
      <w:pPr>
        <w:jc w:val="both"/>
        <w:rPr>
          <w:rFonts w:ascii="Times New Roman" w:eastAsia="Times New Roman" w:hAnsi="Times New Roman"/>
          <w:lang w:eastAsia="pt-BR"/>
        </w:rPr>
      </w:pPr>
    </w:p>
    <w:p w14:paraId="67ADCDFC" w14:textId="48817B21" w:rsidR="00476EAC" w:rsidRDefault="00476EAC" w:rsidP="00476EAC">
      <w:pPr>
        <w:jc w:val="both"/>
        <w:rPr>
          <w:rFonts w:ascii="Times New Roman" w:eastAsia="Times New Roman" w:hAnsi="Times New Roman"/>
          <w:lang w:eastAsia="pt-BR"/>
        </w:rPr>
      </w:pPr>
      <w:r>
        <w:rPr>
          <w:rFonts w:ascii="Times New Roman" w:eastAsia="Times New Roman" w:hAnsi="Times New Roman"/>
          <w:lang w:eastAsia="pt-BR"/>
        </w:rPr>
        <w:t>O novo horário de atendimento terá início a partir da data de 09 de agosto de 2021.</w:t>
      </w:r>
    </w:p>
    <w:p w14:paraId="5789C48C" w14:textId="5B4622B2" w:rsidR="002462C1" w:rsidRDefault="002462C1" w:rsidP="00476EAC">
      <w:pPr>
        <w:jc w:val="both"/>
        <w:rPr>
          <w:rFonts w:ascii="Times New Roman" w:eastAsia="Times New Roman" w:hAnsi="Times New Roman"/>
          <w:lang w:eastAsia="pt-BR"/>
        </w:rPr>
      </w:pPr>
    </w:p>
    <w:p w14:paraId="2CADFFD3" w14:textId="4570A5FB" w:rsidR="002462C1" w:rsidRDefault="002462C1" w:rsidP="006D4B37">
      <w:pPr>
        <w:rPr>
          <w:rFonts w:ascii="Times New Roman" w:eastAsia="Times New Roman" w:hAnsi="Times New Roman"/>
          <w:lang w:eastAsia="pt-BR"/>
        </w:rPr>
      </w:pPr>
    </w:p>
    <w:p w14:paraId="0C5C5DAA" w14:textId="4E820897" w:rsidR="00CD02A5" w:rsidRPr="006D4B37" w:rsidRDefault="00CD02A5" w:rsidP="00D92041">
      <w:pPr>
        <w:rPr>
          <w:rFonts w:ascii="Times New Roman" w:eastAsia="Times New Roman" w:hAnsi="Times New Roman"/>
          <w:lang w:eastAsia="pt-BR"/>
        </w:rPr>
      </w:pPr>
    </w:p>
    <w:p w14:paraId="6D906DC8" w14:textId="3C52A62E" w:rsidR="00CD02A5" w:rsidRPr="0054326E" w:rsidRDefault="00CD02A5" w:rsidP="00D92041">
      <w:pPr>
        <w:rPr>
          <w:rFonts w:ascii="Times New Roman" w:hAnsi="Times New Roman"/>
          <w:lang w:val="pt-PT"/>
        </w:rPr>
      </w:pPr>
    </w:p>
    <w:p w14:paraId="702B3A0A" w14:textId="77777777" w:rsidR="007A1585" w:rsidRPr="00D92041" w:rsidRDefault="007A1585" w:rsidP="007A1585">
      <w:pPr>
        <w:pStyle w:val="SombreamentoMdio1-nfase110"/>
        <w:jc w:val="both"/>
        <w:rPr>
          <w:rFonts w:cs="Arial"/>
          <w:sz w:val="24"/>
          <w:szCs w:val="24"/>
          <w:lang w:val="pt-PT"/>
        </w:rPr>
      </w:pPr>
    </w:p>
    <w:p w14:paraId="455E90C9" w14:textId="0CA94627" w:rsidR="007A1585" w:rsidRPr="00BA1747" w:rsidRDefault="008C1397" w:rsidP="007A1585">
      <w:pPr>
        <w:jc w:val="center"/>
        <w:rPr>
          <w:rFonts w:ascii="Calibri" w:eastAsia="Times New Roman" w:hAnsi="Calibri" w:cs="Calibri"/>
          <w:lang w:eastAsia="pt-BR"/>
        </w:rPr>
      </w:pPr>
      <w:r>
        <w:rPr>
          <w:rFonts w:ascii="Calibri" w:eastAsia="Times New Roman" w:hAnsi="Calibri" w:cs="Calibri"/>
          <w:lang w:eastAsia="pt-BR"/>
        </w:rPr>
        <w:t>Rio Branco – Acre</w:t>
      </w:r>
      <w:r w:rsidR="00513165">
        <w:rPr>
          <w:rFonts w:ascii="Calibri" w:eastAsia="Times New Roman" w:hAnsi="Calibri" w:cs="Calibri"/>
          <w:lang w:eastAsia="pt-BR"/>
        </w:rPr>
        <w:t xml:space="preserve">, </w:t>
      </w:r>
      <w:r w:rsidR="004F672D">
        <w:rPr>
          <w:rFonts w:ascii="Calibri" w:eastAsia="Times New Roman" w:hAnsi="Calibri" w:cs="Calibri"/>
          <w:lang w:eastAsia="pt-BR"/>
        </w:rPr>
        <w:t>0</w:t>
      </w:r>
      <w:r w:rsidR="002462C1">
        <w:rPr>
          <w:rFonts w:ascii="Calibri" w:eastAsia="Times New Roman" w:hAnsi="Calibri" w:cs="Calibri"/>
          <w:lang w:eastAsia="pt-BR"/>
        </w:rPr>
        <w:t>3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de </w:t>
      </w:r>
      <w:r w:rsidR="002462C1">
        <w:rPr>
          <w:rFonts w:ascii="Calibri" w:eastAsia="Times New Roman" w:hAnsi="Calibri" w:cs="Calibri"/>
          <w:lang w:eastAsia="pt-BR"/>
        </w:rPr>
        <w:t>agosto</w:t>
      </w:r>
      <w:r w:rsidR="007A1585" w:rsidRPr="00BA1747">
        <w:rPr>
          <w:rFonts w:ascii="Calibri" w:eastAsia="Times New Roman" w:hAnsi="Calibri" w:cs="Calibri"/>
          <w:lang w:eastAsia="pt-BR"/>
        </w:rPr>
        <w:t xml:space="preserve"> de 20</w:t>
      </w:r>
      <w:r w:rsidR="00513165">
        <w:rPr>
          <w:rFonts w:ascii="Calibri" w:eastAsia="Times New Roman" w:hAnsi="Calibri" w:cs="Calibri"/>
          <w:lang w:eastAsia="pt-BR"/>
        </w:rPr>
        <w:t>2</w:t>
      </w:r>
      <w:r w:rsidR="004F672D">
        <w:rPr>
          <w:rFonts w:ascii="Calibri" w:eastAsia="Times New Roman" w:hAnsi="Calibri" w:cs="Calibri"/>
          <w:lang w:eastAsia="pt-BR"/>
        </w:rPr>
        <w:t>1</w:t>
      </w:r>
      <w:r w:rsidR="007A1585" w:rsidRPr="00BA1747">
        <w:rPr>
          <w:rFonts w:ascii="Calibri" w:eastAsia="Times New Roman" w:hAnsi="Calibri" w:cs="Calibri"/>
          <w:lang w:eastAsia="pt-BR"/>
        </w:rPr>
        <w:t>.</w:t>
      </w:r>
    </w:p>
    <w:p w14:paraId="1393214D" w14:textId="41DC3BA5" w:rsidR="007A1585" w:rsidRDefault="007A1585" w:rsidP="004367F5">
      <w:pPr>
        <w:rPr>
          <w:rFonts w:ascii="Calibri" w:eastAsia="Times New Roman" w:hAnsi="Calibri" w:cs="Calibri"/>
          <w:b/>
          <w:lang w:eastAsia="pt-BR"/>
        </w:rPr>
      </w:pPr>
    </w:p>
    <w:p w14:paraId="38E903FB" w14:textId="5E4A8242" w:rsidR="004C1060" w:rsidRDefault="004C1060" w:rsidP="004367F5">
      <w:pPr>
        <w:rPr>
          <w:rFonts w:ascii="Calibri" w:eastAsia="Times New Roman" w:hAnsi="Calibri" w:cs="Calibri"/>
          <w:b/>
          <w:lang w:eastAsia="pt-BR"/>
        </w:rPr>
      </w:pPr>
    </w:p>
    <w:p w14:paraId="6B740227" w14:textId="5C838CC0" w:rsidR="004C1060" w:rsidRDefault="004C1060" w:rsidP="004367F5">
      <w:pPr>
        <w:rPr>
          <w:rFonts w:ascii="Calibri" w:eastAsia="Times New Roman" w:hAnsi="Calibri" w:cs="Calibri"/>
          <w:b/>
          <w:lang w:eastAsia="pt-BR"/>
        </w:rPr>
      </w:pPr>
    </w:p>
    <w:p w14:paraId="3DBB81E2" w14:textId="2A5D88EA" w:rsidR="004C1060" w:rsidRDefault="004C1060" w:rsidP="004367F5">
      <w:pPr>
        <w:rPr>
          <w:rFonts w:ascii="Calibri" w:eastAsia="Times New Roman" w:hAnsi="Calibri" w:cs="Calibri"/>
          <w:b/>
          <w:lang w:eastAsia="pt-BR"/>
        </w:rPr>
      </w:pPr>
    </w:p>
    <w:p w14:paraId="615A505F" w14:textId="77777777" w:rsidR="00476EAC" w:rsidRPr="00BA1747" w:rsidRDefault="00476EAC" w:rsidP="004367F5">
      <w:pPr>
        <w:rPr>
          <w:rFonts w:ascii="Calibri" w:eastAsia="Times New Roman" w:hAnsi="Calibri" w:cs="Calibri"/>
          <w:b/>
          <w:lang w:eastAsia="pt-BR"/>
        </w:rPr>
      </w:pPr>
    </w:p>
    <w:p w14:paraId="6A6645B3" w14:textId="3E30B560" w:rsidR="008C1397" w:rsidRPr="008C1397" w:rsidRDefault="002462C1" w:rsidP="008C1397">
      <w:pPr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hAnsi="Times New Roman"/>
          <w:b/>
        </w:rPr>
        <w:t>Moisés Souza da Silva</w:t>
      </w:r>
    </w:p>
    <w:p w14:paraId="21FEE6E4" w14:textId="177014D7" w:rsidR="00B914EF" w:rsidRPr="002B41D4" w:rsidRDefault="008C1397" w:rsidP="002B41D4">
      <w:pPr>
        <w:jc w:val="center"/>
        <w:rPr>
          <w:rFonts w:ascii="Calibri" w:eastAsia="Times New Roman" w:hAnsi="Calibri"/>
          <w:sz w:val="22"/>
          <w:szCs w:val="22"/>
          <w:lang w:eastAsia="pt-BR"/>
        </w:rPr>
      </w:pPr>
      <w:r w:rsidRPr="0071242F">
        <w:rPr>
          <w:rFonts w:ascii="Calibri" w:eastAsia="Times New Roman" w:hAnsi="Calibri"/>
          <w:sz w:val="22"/>
          <w:szCs w:val="22"/>
          <w:lang w:eastAsia="pt-BR"/>
        </w:rPr>
        <w:t xml:space="preserve">Presidente </w:t>
      </w:r>
      <w:r w:rsidR="004C1060">
        <w:rPr>
          <w:rFonts w:ascii="Calibri" w:eastAsia="Times New Roman" w:hAnsi="Calibri"/>
          <w:sz w:val="22"/>
          <w:szCs w:val="22"/>
          <w:lang w:eastAsia="pt-BR"/>
        </w:rPr>
        <w:t xml:space="preserve">em Exercício - </w:t>
      </w:r>
      <w:r w:rsidRPr="0071242F">
        <w:rPr>
          <w:rFonts w:ascii="Calibri" w:eastAsia="Times New Roman" w:hAnsi="Calibri"/>
          <w:sz w:val="22"/>
          <w:szCs w:val="22"/>
          <w:lang w:eastAsia="pt-BR"/>
        </w:rPr>
        <w:t>CAU/</w:t>
      </w:r>
      <w:r>
        <w:rPr>
          <w:rFonts w:ascii="Calibri" w:eastAsia="Times New Roman" w:hAnsi="Calibri"/>
          <w:sz w:val="22"/>
          <w:szCs w:val="22"/>
          <w:lang w:eastAsia="pt-BR"/>
        </w:rPr>
        <w:t>AC</w:t>
      </w:r>
      <w:r w:rsidRPr="0071242F">
        <w:rPr>
          <w:rFonts w:ascii="Calibri" w:eastAsia="Times New Roman" w:hAnsi="Calibri"/>
          <w:sz w:val="22"/>
          <w:szCs w:val="22"/>
          <w:lang w:eastAsia="pt-BR"/>
        </w:rPr>
        <w:t xml:space="preserve"> </w:t>
      </w:r>
    </w:p>
    <w:sectPr w:rsidR="00B914EF" w:rsidRPr="002B41D4" w:rsidSect="00CF135B">
      <w:headerReference w:type="even" r:id="rId8"/>
      <w:headerReference w:type="default" r:id="rId9"/>
      <w:footerReference w:type="even" r:id="rId10"/>
      <w:footerReference w:type="default" r:id="rId11"/>
      <w:pgSz w:w="11900" w:h="16840"/>
      <w:pgMar w:top="1701" w:right="1134" w:bottom="1418" w:left="1701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28D390" w14:textId="77777777" w:rsidR="00586079" w:rsidRDefault="00586079">
      <w:r>
        <w:separator/>
      </w:r>
    </w:p>
  </w:endnote>
  <w:endnote w:type="continuationSeparator" w:id="0">
    <w:p w14:paraId="2C565207" w14:textId="77777777" w:rsidR="00586079" w:rsidRDefault="005860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ax Light">
    <w:altName w:val="Arial"/>
    <w:panose1 w:val="00000000000000000000"/>
    <w:charset w:val="00"/>
    <w:family w:val="modern"/>
    <w:notTrueType/>
    <w:pitch w:val="variable"/>
    <w:sig w:usb0="00000001" w:usb1="40002048" w:usb2="00000000" w:usb3="00000000" w:csb0="000001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7AD8F" w14:textId="77777777" w:rsidR="00FB71B4" w:rsidRDefault="00FB71B4" w:rsidP="00FB71B4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C2A35FF" w14:textId="77777777" w:rsidR="00FB71B4" w:rsidRPr="00771D16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8191C">
      <w:rPr>
        <w:rFonts w:ascii="Arial" w:hAnsi="Arial"/>
        <w:noProof/>
        <w:color w:val="003333"/>
        <w:sz w:val="16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A663274" w14:textId="77777777" w:rsidR="00FB71B4" w:rsidRPr="00556A4D" w:rsidRDefault="00FB71B4" w:rsidP="00FB71B4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proofErr w:type="gramStart"/>
    <w:r w:rsidRPr="00556A4D">
      <w:rPr>
        <w:rFonts w:ascii="Arial" w:hAnsi="Arial"/>
        <w:b/>
        <w:color w:val="003333"/>
        <w:sz w:val="22"/>
      </w:rPr>
      <w:t>www.caubr.org.br</w:t>
    </w:r>
    <w:r w:rsidRPr="00556A4D">
      <w:rPr>
        <w:rFonts w:ascii="Arial" w:hAnsi="Arial"/>
        <w:color w:val="003333"/>
        <w:sz w:val="22"/>
      </w:rPr>
      <w:t xml:space="preserve">  /</w:t>
    </w:r>
    <w:proofErr w:type="gramEnd"/>
    <w:r w:rsidRPr="00556A4D">
      <w:rPr>
        <w:rFonts w:ascii="Arial" w:hAnsi="Arial"/>
        <w:color w:val="003333"/>
        <w:sz w:val="22"/>
      </w:rPr>
      <w:t xml:space="preserve">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7858EE" w14:textId="77777777" w:rsidR="00FB71B4" w:rsidRPr="00760340" w:rsidRDefault="00FB71B4" w:rsidP="00FB71B4">
    <w:pPr>
      <w:pStyle w:val="Rodap"/>
      <w:framePr w:w="1066" w:h="362" w:hRule="exact" w:wrap="around" w:vAnchor="text" w:hAnchor="page" w:x="10321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DF6ABE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63F86F1C" w14:textId="141964E1" w:rsidR="00FB71B4" w:rsidRDefault="00E72ED2" w:rsidP="00FB71B4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3360" behindDoc="1" locked="0" layoutInCell="1" allowOverlap="1" wp14:anchorId="2D3FCAAE" wp14:editId="643E0B39">
          <wp:simplePos x="0" y="0"/>
          <wp:positionH relativeFrom="margin">
            <wp:posOffset>-1076325</wp:posOffset>
          </wp:positionH>
          <wp:positionV relativeFrom="paragraph">
            <wp:posOffset>-57785</wp:posOffset>
          </wp:positionV>
          <wp:extent cx="7570800" cy="543600"/>
          <wp:effectExtent l="0" t="0" r="0" b="8890"/>
          <wp:wrapNone/>
          <wp:docPr id="9" name="Imagem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0800" cy="5436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129796" w14:textId="77777777" w:rsidR="00586079" w:rsidRDefault="00586079">
      <w:r>
        <w:separator/>
      </w:r>
    </w:p>
  </w:footnote>
  <w:footnote w:type="continuationSeparator" w:id="0">
    <w:p w14:paraId="4351E0D5" w14:textId="77777777" w:rsidR="00586079" w:rsidRDefault="005860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79A8AF" w14:textId="77777777" w:rsidR="00FB71B4" w:rsidRPr="009E4E5A" w:rsidRDefault="00304B96" w:rsidP="00FB71B4">
    <w:pPr>
      <w:pStyle w:val="Cabealho"/>
      <w:ind w:left="587"/>
      <w:rPr>
        <w:color w:val="296D7A"/>
      </w:rPr>
    </w:pPr>
    <w:r w:rsidRPr="009E4E5A">
      <w:rPr>
        <w:noProof/>
        <w:color w:val="296D7A"/>
        <w:lang w:eastAsia="pt-BR"/>
      </w:rPr>
      <w:drawing>
        <wp:anchor distT="0" distB="0" distL="114300" distR="114300" simplePos="0" relativeHeight="251657216" behindDoc="1" locked="0" layoutInCell="1" allowOverlap="1" wp14:anchorId="3623AD6B" wp14:editId="11C0B39F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B71B4" w:rsidRPr="009E4E5A">
      <w:rPr>
        <w:noProof/>
        <w:color w:val="296D7A"/>
        <w:lang w:val="en-US"/>
      </w:rPr>
      <w:t xml:space="preserve"> </w:t>
    </w:r>
    <w:r w:rsidRPr="009E4E5A">
      <w:rPr>
        <w:noProof/>
        <w:color w:val="296D7A"/>
        <w:lang w:eastAsia="pt-BR"/>
      </w:rPr>
      <w:drawing>
        <wp:anchor distT="0" distB="0" distL="114300" distR="114300" simplePos="0" relativeHeight="251656192" behindDoc="1" locked="0" layoutInCell="1" allowOverlap="1" wp14:anchorId="28B794C2" wp14:editId="25D2A09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61ED24" w14:textId="147200A9" w:rsidR="00FB71B4" w:rsidRPr="009E4E5A" w:rsidRDefault="00E72ED2" w:rsidP="00E72ED2">
    <w:pPr>
      <w:pStyle w:val="Cabealho"/>
      <w:tabs>
        <w:tab w:val="clear" w:pos="4320"/>
        <w:tab w:val="left" w:pos="2880"/>
        <w:tab w:val="left" w:pos="6120"/>
      </w:tabs>
      <w:rPr>
        <w:rFonts w:ascii="Arial" w:hAnsi="Arial"/>
        <w:color w:val="296D7A"/>
        <w:sz w:val="22"/>
      </w:rPr>
    </w:pPr>
    <w:r>
      <w:rPr>
        <w:rFonts w:ascii="Dax Light" w:hAnsi="Dax Light"/>
        <w:noProof/>
        <w:lang w:eastAsia="pt-BR"/>
      </w:rPr>
      <w:drawing>
        <wp:anchor distT="0" distB="0" distL="114300" distR="114300" simplePos="0" relativeHeight="251661312" behindDoc="1" locked="0" layoutInCell="1" allowOverlap="1" wp14:anchorId="74900871" wp14:editId="6369C91C">
          <wp:simplePos x="0" y="0"/>
          <wp:positionH relativeFrom="column">
            <wp:posOffset>-1057275</wp:posOffset>
          </wp:positionH>
          <wp:positionV relativeFrom="paragraph">
            <wp:posOffset>-819150</wp:posOffset>
          </wp:positionV>
          <wp:extent cx="7559675" cy="927100"/>
          <wp:effectExtent l="0" t="0" r="3175" b="6350"/>
          <wp:wrapNone/>
          <wp:docPr id="3" name="Imagem 3" descr="CAU-AC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U-AC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45" b="89687"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927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7701E"/>
    <w:multiLevelType w:val="hybridMultilevel"/>
    <w:tmpl w:val="D280F48E"/>
    <w:lvl w:ilvl="0" w:tplc="019651BA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EF12E4"/>
    <w:multiLevelType w:val="hybridMultilevel"/>
    <w:tmpl w:val="890066F6"/>
    <w:lvl w:ilvl="0" w:tplc="883261D4">
      <w:start w:val="1"/>
      <w:numFmt w:val="lowerLetter"/>
      <w:lvlText w:val="%1)"/>
      <w:lvlJc w:val="left"/>
      <w:pPr>
        <w:ind w:left="720" w:hanging="360"/>
      </w:pPr>
      <w:rPr>
        <w:rFonts w:eastAsia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2D4921"/>
    <w:multiLevelType w:val="hybridMultilevel"/>
    <w:tmpl w:val="7EBA4A8C"/>
    <w:lvl w:ilvl="0" w:tplc="7BC6EA92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DF778D0"/>
    <w:multiLevelType w:val="hybridMultilevel"/>
    <w:tmpl w:val="96C0B5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26156D"/>
    <w:multiLevelType w:val="multilevel"/>
    <w:tmpl w:val="483217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16310A"/>
    <w:multiLevelType w:val="hybridMultilevel"/>
    <w:tmpl w:val="018E13F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F33863"/>
    <w:multiLevelType w:val="hybridMultilevel"/>
    <w:tmpl w:val="B21A2D4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0B316C"/>
    <w:multiLevelType w:val="hybridMultilevel"/>
    <w:tmpl w:val="1352875E"/>
    <w:lvl w:ilvl="0" w:tplc="0ED44D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E7308A"/>
    <w:multiLevelType w:val="hybridMultilevel"/>
    <w:tmpl w:val="E062939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8"/>
  </w:num>
  <w:num w:numId="6">
    <w:abstractNumId w:val="3"/>
  </w:num>
  <w:num w:numId="7">
    <w:abstractNumId w:val="6"/>
  </w:num>
  <w:num w:numId="8">
    <w:abstractNumId w:val="5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49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B31"/>
    <w:rsid w:val="0002390C"/>
    <w:rsid w:val="000374FB"/>
    <w:rsid w:val="00050A59"/>
    <w:rsid w:val="0006328C"/>
    <w:rsid w:val="00065FCF"/>
    <w:rsid w:val="00087637"/>
    <w:rsid w:val="00091202"/>
    <w:rsid w:val="00093B02"/>
    <w:rsid w:val="000A432B"/>
    <w:rsid w:val="000B1287"/>
    <w:rsid w:val="000B1483"/>
    <w:rsid w:val="000C6D5D"/>
    <w:rsid w:val="000D2E57"/>
    <w:rsid w:val="000F447C"/>
    <w:rsid w:val="00135497"/>
    <w:rsid w:val="00137C95"/>
    <w:rsid w:val="00171EF2"/>
    <w:rsid w:val="001726BF"/>
    <w:rsid w:val="00176FD6"/>
    <w:rsid w:val="0018350D"/>
    <w:rsid w:val="00183C04"/>
    <w:rsid w:val="0018765D"/>
    <w:rsid w:val="001A0F80"/>
    <w:rsid w:val="001C0E95"/>
    <w:rsid w:val="001C2136"/>
    <w:rsid w:val="001D122D"/>
    <w:rsid w:val="001D5293"/>
    <w:rsid w:val="001D6B41"/>
    <w:rsid w:val="001F7C95"/>
    <w:rsid w:val="002008CF"/>
    <w:rsid w:val="002130BB"/>
    <w:rsid w:val="00242C48"/>
    <w:rsid w:val="002462C1"/>
    <w:rsid w:val="0027031D"/>
    <w:rsid w:val="00271D64"/>
    <w:rsid w:val="00275324"/>
    <w:rsid w:val="00282F1D"/>
    <w:rsid w:val="002842A0"/>
    <w:rsid w:val="002971A3"/>
    <w:rsid w:val="002A2851"/>
    <w:rsid w:val="002A395A"/>
    <w:rsid w:val="002B16D0"/>
    <w:rsid w:val="002B41D4"/>
    <w:rsid w:val="002B5145"/>
    <w:rsid w:val="002C4F9E"/>
    <w:rsid w:val="00304B96"/>
    <w:rsid w:val="0030670E"/>
    <w:rsid w:val="00316CCD"/>
    <w:rsid w:val="003607C3"/>
    <w:rsid w:val="00386AFA"/>
    <w:rsid w:val="003A23C4"/>
    <w:rsid w:val="003B35A6"/>
    <w:rsid w:val="003D13E8"/>
    <w:rsid w:val="003E3E32"/>
    <w:rsid w:val="0040028C"/>
    <w:rsid w:val="00401FAB"/>
    <w:rsid w:val="00410685"/>
    <w:rsid w:val="00421AD4"/>
    <w:rsid w:val="00430013"/>
    <w:rsid w:val="00432ABD"/>
    <w:rsid w:val="004367F5"/>
    <w:rsid w:val="00436D05"/>
    <w:rsid w:val="00442E71"/>
    <w:rsid w:val="00443CDB"/>
    <w:rsid w:val="004473DE"/>
    <w:rsid w:val="00474A0A"/>
    <w:rsid w:val="00476EAC"/>
    <w:rsid w:val="00481B19"/>
    <w:rsid w:val="004A388D"/>
    <w:rsid w:val="004C1060"/>
    <w:rsid w:val="004C1F6A"/>
    <w:rsid w:val="004C432A"/>
    <w:rsid w:val="004F672D"/>
    <w:rsid w:val="0050084E"/>
    <w:rsid w:val="00513165"/>
    <w:rsid w:val="005169AE"/>
    <w:rsid w:val="00522429"/>
    <w:rsid w:val="00537D25"/>
    <w:rsid w:val="0054326E"/>
    <w:rsid w:val="00555064"/>
    <w:rsid w:val="00556A4D"/>
    <w:rsid w:val="00570C91"/>
    <w:rsid w:val="00586079"/>
    <w:rsid w:val="00590535"/>
    <w:rsid w:val="0059176A"/>
    <w:rsid w:val="005B6EA2"/>
    <w:rsid w:val="005D51B6"/>
    <w:rsid w:val="006D4B37"/>
    <w:rsid w:val="006E18AB"/>
    <w:rsid w:val="006E3A9D"/>
    <w:rsid w:val="006E473E"/>
    <w:rsid w:val="0074444F"/>
    <w:rsid w:val="00761757"/>
    <w:rsid w:val="00767850"/>
    <w:rsid w:val="0077285B"/>
    <w:rsid w:val="007A1585"/>
    <w:rsid w:val="007D1253"/>
    <w:rsid w:val="007D17D3"/>
    <w:rsid w:val="007D53AC"/>
    <w:rsid w:val="007D553A"/>
    <w:rsid w:val="007E2784"/>
    <w:rsid w:val="007E4304"/>
    <w:rsid w:val="007E7FD8"/>
    <w:rsid w:val="00800F93"/>
    <w:rsid w:val="008032D8"/>
    <w:rsid w:val="0080701F"/>
    <w:rsid w:val="00820A2D"/>
    <w:rsid w:val="00847C38"/>
    <w:rsid w:val="00882FF8"/>
    <w:rsid w:val="00886190"/>
    <w:rsid w:val="0089694D"/>
    <w:rsid w:val="008C1397"/>
    <w:rsid w:val="008C4531"/>
    <w:rsid w:val="008D2D30"/>
    <w:rsid w:val="008D4033"/>
    <w:rsid w:val="008D54B8"/>
    <w:rsid w:val="008E2F72"/>
    <w:rsid w:val="009150E2"/>
    <w:rsid w:val="00917567"/>
    <w:rsid w:val="00944610"/>
    <w:rsid w:val="00957E3F"/>
    <w:rsid w:val="0096377C"/>
    <w:rsid w:val="00985CED"/>
    <w:rsid w:val="009C2935"/>
    <w:rsid w:val="009C30C8"/>
    <w:rsid w:val="009C455D"/>
    <w:rsid w:val="009C7179"/>
    <w:rsid w:val="009F7C2A"/>
    <w:rsid w:val="00A175CB"/>
    <w:rsid w:val="00A55A27"/>
    <w:rsid w:val="00A56A45"/>
    <w:rsid w:val="00A7210A"/>
    <w:rsid w:val="00A96FBE"/>
    <w:rsid w:val="00AA4906"/>
    <w:rsid w:val="00AA5F04"/>
    <w:rsid w:val="00AD5D98"/>
    <w:rsid w:val="00AE1051"/>
    <w:rsid w:val="00B009C5"/>
    <w:rsid w:val="00B10C15"/>
    <w:rsid w:val="00B13B2B"/>
    <w:rsid w:val="00B26962"/>
    <w:rsid w:val="00B534AE"/>
    <w:rsid w:val="00B5730C"/>
    <w:rsid w:val="00B6748C"/>
    <w:rsid w:val="00B817E7"/>
    <w:rsid w:val="00B87C51"/>
    <w:rsid w:val="00B914EF"/>
    <w:rsid w:val="00BA1747"/>
    <w:rsid w:val="00BA4D5A"/>
    <w:rsid w:val="00BA5BA9"/>
    <w:rsid w:val="00BB635A"/>
    <w:rsid w:val="00BD3DCD"/>
    <w:rsid w:val="00BD6399"/>
    <w:rsid w:val="00BD6D8C"/>
    <w:rsid w:val="00BE11A1"/>
    <w:rsid w:val="00BF3432"/>
    <w:rsid w:val="00BF3D68"/>
    <w:rsid w:val="00BF6CD2"/>
    <w:rsid w:val="00C0346F"/>
    <w:rsid w:val="00C517C6"/>
    <w:rsid w:val="00C526A9"/>
    <w:rsid w:val="00C55B31"/>
    <w:rsid w:val="00C76A3F"/>
    <w:rsid w:val="00C86DE2"/>
    <w:rsid w:val="00CA37AD"/>
    <w:rsid w:val="00CC08C5"/>
    <w:rsid w:val="00CD02A5"/>
    <w:rsid w:val="00CD262A"/>
    <w:rsid w:val="00CE1DD4"/>
    <w:rsid w:val="00CF135B"/>
    <w:rsid w:val="00CF1CDE"/>
    <w:rsid w:val="00CF311C"/>
    <w:rsid w:val="00D3157F"/>
    <w:rsid w:val="00D35A95"/>
    <w:rsid w:val="00D37C6E"/>
    <w:rsid w:val="00D4094B"/>
    <w:rsid w:val="00D6297F"/>
    <w:rsid w:val="00D92041"/>
    <w:rsid w:val="00DA6BE6"/>
    <w:rsid w:val="00DE16EA"/>
    <w:rsid w:val="00DF6ABE"/>
    <w:rsid w:val="00E050FC"/>
    <w:rsid w:val="00E1312C"/>
    <w:rsid w:val="00E21828"/>
    <w:rsid w:val="00E41FB5"/>
    <w:rsid w:val="00E67AAF"/>
    <w:rsid w:val="00E72ED2"/>
    <w:rsid w:val="00E85495"/>
    <w:rsid w:val="00EB38D8"/>
    <w:rsid w:val="00ED6F83"/>
    <w:rsid w:val="00EF24C0"/>
    <w:rsid w:val="00EF3234"/>
    <w:rsid w:val="00F03815"/>
    <w:rsid w:val="00F069FD"/>
    <w:rsid w:val="00F13E1D"/>
    <w:rsid w:val="00F310F3"/>
    <w:rsid w:val="00F47EF6"/>
    <w:rsid w:val="00F55921"/>
    <w:rsid w:val="00F65DEB"/>
    <w:rsid w:val="00F9558A"/>
    <w:rsid w:val="00FB022E"/>
    <w:rsid w:val="00FB71B4"/>
    <w:rsid w:val="00FC0C2A"/>
    <w:rsid w:val="00FE5F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#0f6165"/>
    </o:shapedefaults>
    <o:shapelayout v:ext="edit">
      <o:idmap v:ext="edit" data="1"/>
    </o:shapelayout>
  </w:shapeDefaults>
  <w:decimalSymbol w:val=","/>
  <w:listSeparator w:val=";"/>
  <w14:docId w14:val="3BB76FB8"/>
  <w15:chartTrackingRefBased/>
  <w15:docId w15:val="{8CF4A9CD-EE42-4E00-AA83-B5F57E8A0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link w:val="Ttulo1Char"/>
    <w:uiPriority w:val="9"/>
    <w:qFormat/>
    <w:rsid w:val="00A96FBE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basedOn w:val="Normal"/>
    <w:rsid w:val="00556A4D"/>
    <w:pPr>
      <w:autoSpaceDE w:val="0"/>
      <w:autoSpaceDN w:val="0"/>
    </w:pPr>
    <w:rPr>
      <w:rFonts w:ascii="Times New Roman" w:eastAsia="Calibri" w:hAnsi="Times New Roman"/>
      <w:color w:val="000000"/>
    </w:rPr>
  </w:style>
  <w:style w:type="paragraph" w:customStyle="1" w:styleId="SombreamentoMdio1-nfase110">
    <w:name w:val="Sombreamento Médio 1 - Ênfase 11"/>
    <w:uiPriority w:val="1"/>
    <w:qFormat/>
    <w:rsid w:val="00556A4D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uiPriority w:val="9"/>
    <w:rsid w:val="00A96FB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Textodebalo">
    <w:name w:val="Balloon Text"/>
    <w:basedOn w:val="Normal"/>
    <w:link w:val="TextodebaloChar"/>
    <w:rsid w:val="009C30C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9C30C8"/>
    <w:rPr>
      <w:rFonts w:ascii="Tahoma" w:hAnsi="Tahoma" w:cs="Tahoma"/>
      <w:sz w:val="16"/>
      <w:szCs w:val="16"/>
      <w:lang w:eastAsia="en-US"/>
    </w:rPr>
  </w:style>
  <w:style w:type="paragraph" w:styleId="PargrafodaLista">
    <w:name w:val="List Paragraph"/>
    <w:basedOn w:val="Normal"/>
    <w:qFormat/>
    <w:rsid w:val="00BD6399"/>
    <w:pPr>
      <w:ind w:left="720"/>
      <w:contextualSpacing/>
    </w:pPr>
  </w:style>
  <w:style w:type="character" w:styleId="MenoPendente">
    <w:name w:val="Unresolved Mention"/>
    <w:basedOn w:val="Fontepargpadro"/>
    <w:uiPriority w:val="99"/>
    <w:semiHidden/>
    <w:unhideWhenUsed/>
    <w:rsid w:val="00E72ED2"/>
    <w:rPr>
      <w:color w:val="605E5C"/>
      <w:shd w:val="clear" w:color="auto" w:fill="E1DFDD"/>
    </w:rPr>
  </w:style>
  <w:style w:type="paragraph" w:styleId="Corpodetexto">
    <w:name w:val="Body Text"/>
    <w:basedOn w:val="Normal"/>
    <w:link w:val="CorpodetextoChar"/>
    <w:uiPriority w:val="1"/>
    <w:qFormat/>
    <w:rsid w:val="00D92041"/>
    <w:pPr>
      <w:widowControl w:val="0"/>
      <w:autoSpaceDE w:val="0"/>
      <w:autoSpaceDN w:val="0"/>
    </w:pPr>
    <w:rPr>
      <w:rFonts w:ascii="Times New Roman" w:eastAsia="Times New Roman" w:hAnsi="Times New Roman"/>
      <w:sz w:val="22"/>
      <w:szCs w:val="22"/>
      <w:lang w:val="pt-PT"/>
    </w:rPr>
  </w:style>
  <w:style w:type="character" w:customStyle="1" w:styleId="CorpodetextoChar">
    <w:name w:val="Corpo de texto Char"/>
    <w:basedOn w:val="Fontepargpadro"/>
    <w:link w:val="Corpodetexto"/>
    <w:uiPriority w:val="1"/>
    <w:rsid w:val="00D92041"/>
    <w:rPr>
      <w:rFonts w:ascii="Times New Roman" w:eastAsia="Times New Roman" w:hAnsi="Times New Roman"/>
      <w:sz w:val="22"/>
      <w:szCs w:val="22"/>
      <w:lang w:val="pt-P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35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6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E12209-45ED-4D32-A837-4DD7FC49E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259</Words>
  <Characters>1403</Characters>
  <Application>Microsoft Office Word</Application>
  <DocSecurity>0</DocSecurity>
  <Lines>11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1659</CharactersWithSpaces>
  <SharedDoc>false</SharedDoc>
  <HLinks>
    <vt:vector size="6" baseType="variant">
      <vt:variant>
        <vt:i4>1245262</vt:i4>
      </vt:variant>
      <vt:variant>
        <vt:i4>0</vt:i4>
      </vt:variant>
      <vt:variant>
        <vt:i4>0</vt:i4>
      </vt:variant>
      <vt:variant>
        <vt:i4>5</vt:i4>
      </vt:variant>
      <vt:variant>
        <vt:lpwstr>http://www.caubr.gov.br/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</dc:creator>
  <cp:keywords/>
  <cp:lastModifiedBy>Juridico - CAU/AC</cp:lastModifiedBy>
  <cp:revision>5</cp:revision>
  <cp:lastPrinted>2021-08-03T14:27:00Z</cp:lastPrinted>
  <dcterms:created xsi:type="dcterms:W3CDTF">2021-08-03T13:02:00Z</dcterms:created>
  <dcterms:modified xsi:type="dcterms:W3CDTF">2021-08-03T14:40:00Z</dcterms:modified>
</cp:coreProperties>
</file>